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20" w:firstRow="1" w:lastRow="0" w:firstColumn="0" w:lastColumn="0" w:noHBand="0" w:noVBand="1"/>
        <w:tblDescription w:val="År for redigering af skema"/>
      </w:tblPr>
      <w:tblGrid>
        <w:gridCol w:w="4706"/>
        <w:gridCol w:w="4592"/>
      </w:tblGrid>
      <w:tr w:rsidR="00D47825" w:rsidRPr="00BE735B" w14:paraId="5D949A92" w14:textId="77777777" w:rsidTr="00872EBE">
        <w:tc>
          <w:tcPr>
            <w:tcW w:w="4767" w:type="dxa"/>
            <w:tcMar>
              <w:left w:w="0" w:type="dxa"/>
              <w:right w:w="0" w:type="dxa"/>
            </w:tcMar>
          </w:tcPr>
          <w:p w14:paraId="2321E4CC" w14:textId="77777777" w:rsidR="00D47825" w:rsidRPr="00BE735B" w:rsidRDefault="00D47825" w:rsidP="004D186D">
            <w:pPr>
              <w:pStyle w:val="Modtager"/>
            </w:pPr>
          </w:p>
        </w:tc>
        <w:tc>
          <w:tcPr>
            <w:tcW w:w="4645" w:type="dxa"/>
          </w:tcPr>
          <w:p w14:paraId="66532AF7" w14:textId="77777777" w:rsidR="00523C2F" w:rsidRPr="00BE735B" w:rsidRDefault="00523C2F" w:rsidP="00523C2F"/>
          <w:p w14:paraId="1FA4432A" w14:textId="77777777" w:rsidR="00121657" w:rsidRPr="00BE735B" w:rsidRDefault="00121657" w:rsidP="00D47825">
            <w:pPr>
              <w:pStyle w:val="KolofonText"/>
            </w:pPr>
          </w:p>
          <w:p w14:paraId="7BB15847" w14:textId="397EF07B" w:rsidR="00D47825" w:rsidRPr="00BE735B" w:rsidRDefault="00956CA5" w:rsidP="00BE735B">
            <w:pPr>
              <w:pStyle w:val="KolofonDato"/>
            </w:pPr>
            <w:r w:rsidRPr="00BE735B">
              <w:t>20</w:t>
            </w:r>
            <w:r w:rsidR="00974359">
              <w:t>2</w:t>
            </w:r>
            <w:r w:rsidR="00A913EE">
              <w:t>5</w:t>
            </w:r>
          </w:p>
        </w:tc>
      </w:tr>
    </w:tbl>
    <w:p w14:paraId="28FAB9C4" w14:textId="77777777" w:rsidR="00963A8F" w:rsidRPr="00BE735B" w:rsidRDefault="00963A8F" w:rsidP="00872EBE"/>
    <w:tbl>
      <w:tblPr>
        <w:tblpPr w:vertAnchor="page" w:horzAnchor="page" w:tblpX="1" w:tblpY="1"/>
        <w:tblOverlap w:val="never"/>
        <w:tblW w:w="160" w:type="dxa"/>
        <w:tblLayout w:type="fixed"/>
        <w:tblCellMar>
          <w:left w:w="70" w:type="dxa"/>
          <w:right w:w="70" w:type="dxa"/>
        </w:tblCellMar>
        <w:tblLook w:val="0000" w:firstRow="0" w:lastRow="0" w:firstColumn="0" w:lastColumn="0" w:noHBand="0" w:noVBand="0"/>
      </w:tblPr>
      <w:tblGrid>
        <w:gridCol w:w="160"/>
      </w:tblGrid>
      <w:tr w:rsidR="00956CA5" w:rsidRPr="00BE735B" w14:paraId="361565E0" w14:textId="77777777" w:rsidTr="00B942DC">
        <w:trPr>
          <w:trHeight w:hRule="exact" w:val="23"/>
        </w:trPr>
        <w:tc>
          <w:tcPr>
            <w:tcW w:w="160" w:type="dxa"/>
            <w:shd w:val="clear" w:color="auto" w:fill="auto"/>
          </w:tcPr>
          <w:p w14:paraId="35B56F2B" w14:textId="77777777" w:rsidR="00956CA5" w:rsidRPr="00443805" w:rsidRDefault="00956CA5" w:rsidP="00956CA5">
            <w:pPr>
              <w:rPr>
                <w:lang w:val="en-US"/>
              </w:rPr>
            </w:pPr>
            <w:bookmarkStart w:id="0" w:name="Acadre15latemergedIDTextBox" w:colFirst="0" w:colLast="0"/>
            <w:r w:rsidRPr="00443805">
              <w:rPr>
                <w:lang w:val="en-US"/>
              </w:rPr>
              <w:t>&lt;ArrayOfAcadreLatemergedField&gt;</w:t>
            </w:r>
          </w:p>
          <w:p w14:paraId="0C768BBB" w14:textId="77777777" w:rsidR="00956CA5" w:rsidRPr="00443805" w:rsidRDefault="00956CA5" w:rsidP="00956CA5">
            <w:pPr>
              <w:rPr>
                <w:lang w:val="en-US"/>
              </w:rPr>
            </w:pPr>
            <w:r w:rsidRPr="00443805">
              <w:rPr>
                <w:lang w:val="en-US"/>
              </w:rPr>
              <w:t xml:space="preserve">  &lt;AcadreLatemergedField&gt;</w:t>
            </w:r>
          </w:p>
          <w:p w14:paraId="3ADB46DF" w14:textId="77777777" w:rsidR="00956CA5" w:rsidRPr="00443805" w:rsidRDefault="00956CA5" w:rsidP="00956CA5">
            <w:pPr>
              <w:rPr>
                <w:lang w:val="en-US"/>
              </w:rPr>
            </w:pPr>
            <w:r w:rsidRPr="00443805">
              <w:rPr>
                <w:lang w:val="en-US"/>
              </w:rPr>
              <w:t xml:space="preserve">    &lt;Name&gt;DocumentAmountNumber&lt;/Name&gt;</w:t>
            </w:r>
          </w:p>
          <w:p w14:paraId="093AACDC" w14:textId="77777777" w:rsidR="00956CA5" w:rsidRPr="00443805" w:rsidRDefault="00956CA5" w:rsidP="00956CA5">
            <w:pPr>
              <w:rPr>
                <w:lang w:val="en-US"/>
              </w:rPr>
            </w:pPr>
            <w:r w:rsidRPr="00443805">
              <w:rPr>
                <w:lang w:val="en-US"/>
              </w:rPr>
              <w:t xml:space="preserve">    &lt;Value&gt;AcadreDocumentAmountNumber&lt;/Value&gt;</w:t>
            </w:r>
          </w:p>
          <w:p w14:paraId="2B063137" w14:textId="77777777" w:rsidR="00956CA5" w:rsidRPr="00443805" w:rsidRDefault="00956CA5" w:rsidP="00956CA5">
            <w:pPr>
              <w:rPr>
                <w:lang w:val="en-US"/>
              </w:rPr>
            </w:pPr>
            <w:r w:rsidRPr="00443805">
              <w:rPr>
                <w:lang w:val="en-US"/>
              </w:rPr>
              <w:t xml:space="preserve">  &lt;/AcadreLatemergedField&gt;</w:t>
            </w:r>
          </w:p>
          <w:p w14:paraId="279AD4C9" w14:textId="77777777" w:rsidR="00956CA5" w:rsidRPr="00443805" w:rsidRDefault="00956CA5" w:rsidP="00956CA5">
            <w:pPr>
              <w:rPr>
                <w:lang w:val="en-US"/>
              </w:rPr>
            </w:pPr>
            <w:r w:rsidRPr="00443805">
              <w:rPr>
                <w:lang w:val="en-US"/>
              </w:rPr>
              <w:t xml:space="preserve">  &lt;AcadreLatemergedField&gt;</w:t>
            </w:r>
          </w:p>
          <w:p w14:paraId="79E1F9A2" w14:textId="77777777" w:rsidR="00956CA5" w:rsidRPr="00443805" w:rsidRDefault="00956CA5" w:rsidP="00956CA5">
            <w:pPr>
              <w:rPr>
                <w:lang w:val="en-US"/>
              </w:rPr>
            </w:pPr>
            <w:r w:rsidRPr="00443805">
              <w:rPr>
                <w:lang w:val="en-US"/>
              </w:rPr>
              <w:t xml:space="preserve">    &lt;Name&gt;DocumentUniqueNumber&lt;/Name&gt;</w:t>
            </w:r>
          </w:p>
          <w:p w14:paraId="6D32BB27" w14:textId="77777777" w:rsidR="00956CA5" w:rsidRPr="00443805" w:rsidRDefault="00956CA5" w:rsidP="00956CA5">
            <w:pPr>
              <w:rPr>
                <w:lang w:val="en-US"/>
              </w:rPr>
            </w:pPr>
            <w:r w:rsidRPr="00443805">
              <w:rPr>
                <w:lang w:val="en-US"/>
              </w:rPr>
              <w:t xml:space="preserve">    &lt;Value&gt;AcadreDocumentUniqueNumber&lt;/Value&gt;</w:t>
            </w:r>
          </w:p>
          <w:p w14:paraId="4E42B862" w14:textId="77777777" w:rsidR="00956CA5" w:rsidRPr="00443805" w:rsidRDefault="00956CA5" w:rsidP="00956CA5">
            <w:pPr>
              <w:rPr>
                <w:lang w:val="en-US"/>
              </w:rPr>
            </w:pPr>
            <w:r w:rsidRPr="00443805">
              <w:rPr>
                <w:lang w:val="en-US"/>
              </w:rPr>
              <w:t xml:space="preserve">  &lt;/AcadreLatemergedField&gt;</w:t>
            </w:r>
          </w:p>
          <w:p w14:paraId="70A8731F" w14:textId="77777777" w:rsidR="00956CA5" w:rsidRPr="00443805" w:rsidRDefault="00956CA5" w:rsidP="00956CA5">
            <w:pPr>
              <w:rPr>
                <w:lang w:val="en-US"/>
              </w:rPr>
            </w:pPr>
            <w:r w:rsidRPr="00443805">
              <w:rPr>
                <w:lang w:val="en-US"/>
              </w:rPr>
              <w:t xml:space="preserve">  &lt;AcadreLatemergedField&gt;</w:t>
            </w:r>
          </w:p>
          <w:p w14:paraId="09555F35" w14:textId="77777777" w:rsidR="00956CA5" w:rsidRPr="00443805" w:rsidRDefault="00956CA5" w:rsidP="00956CA5">
            <w:pPr>
              <w:rPr>
                <w:lang w:val="en-US"/>
              </w:rPr>
            </w:pPr>
            <w:r w:rsidRPr="00443805">
              <w:rPr>
                <w:lang w:val="en-US"/>
              </w:rPr>
              <w:t xml:space="preserve">    &lt;Name&gt;DocumentNo&lt;/Name&gt;</w:t>
            </w:r>
          </w:p>
          <w:p w14:paraId="2B3219F2" w14:textId="77777777" w:rsidR="00956CA5" w:rsidRPr="00443805" w:rsidRDefault="00956CA5" w:rsidP="00956CA5">
            <w:pPr>
              <w:rPr>
                <w:lang w:val="en-US"/>
              </w:rPr>
            </w:pPr>
            <w:r w:rsidRPr="00443805">
              <w:rPr>
                <w:lang w:val="en-US"/>
              </w:rPr>
              <w:t xml:space="preserve">    &lt;Value&gt;AcadreDocumentNo&lt;/Value&gt;</w:t>
            </w:r>
          </w:p>
          <w:p w14:paraId="3C1A1A67" w14:textId="77777777" w:rsidR="00956CA5" w:rsidRPr="00443805" w:rsidRDefault="00956CA5" w:rsidP="00956CA5">
            <w:pPr>
              <w:rPr>
                <w:lang w:val="en-US"/>
              </w:rPr>
            </w:pPr>
            <w:r w:rsidRPr="00443805">
              <w:rPr>
                <w:lang w:val="en-US"/>
              </w:rPr>
              <w:t xml:space="preserve">  &lt;/AcadreLatemergedField&gt;</w:t>
            </w:r>
          </w:p>
          <w:p w14:paraId="5073B1D1" w14:textId="77777777" w:rsidR="00956CA5" w:rsidRPr="00443805" w:rsidRDefault="00956CA5" w:rsidP="00956CA5">
            <w:pPr>
              <w:rPr>
                <w:lang w:val="en-US"/>
              </w:rPr>
            </w:pPr>
            <w:r w:rsidRPr="00443805">
              <w:rPr>
                <w:lang w:val="en-US"/>
              </w:rPr>
              <w:t xml:space="preserve">  &lt;AcadreLatemergedField&gt;</w:t>
            </w:r>
          </w:p>
          <w:p w14:paraId="017974F3" w14:textId="77777777" w:rsidR="00956CA5" w:rsidRPr="00443805" w:rsidRDefault="00956CA5" w:rsidP="00956CA5">
            <w:pPr>
              <w:rPr>
                <w:lang w:val="en-US"/>
              </w:rPr>
            </w:pPr>
            <w:r w:rsidRPr="00443805">
              <w:rPr>
                <w:lang w:val="en-US"/>
              </w:rPr>
              <w:t xml:space="preserve">    &lt;Name&gt;DokumentNummer&lt;/Name&gt;</w:t>
            </w:r>
          </w:p>
          <w:p w14:paraId="2B882F79" w14:textId="77777777" w:rsidR="00956CA5" w:rsidRPr="00443805" w:rsidRDefault="00956CA5" w:rsidP="00956CA5">
            <w:pPr>
              <w:rPr>
                <w:lang w:val="en-US"/>
              </w:rPr>
            </w:pPr>
            <w:r w:rsidRPr="00443805">
              <w:rPr>
                <w:lang w:val="en-US"/>
              </w:rPr>
              <w:t xml:space="preserve">    &lt;Value&gt;AcadreDokumentNummer&lt;/Value&gt;</w:t>
            </w:r>
          </w:p>
          <w:p w14:paraId="2291FA58" w14:textId="77777777" w:rsidR="00956CA5" w:rsidRPr="00443805" w:rsidRDefault="00956CA5" w:rsidP="00956CA5">
            <w:pPr>
              <w:rPr>
                <w:lang w:val="en-US"/>
              </w:rPr>
            </w:pPr>
            <w:r w:rsidRPr="00443805">
              <w:rPr>
                <w:lang w:val="en-US"/>
              </w:rPr>
              <w:t xml:space="preserve">  &lt;/AcadreLatemergedField&gt;</w:t>
            </w:r>
          </w:p>
          <w:p w14:paraId="553DC896" w14:textId="77777777" w:rsidR="00956CA5" w:rsidRPr="00443805" w:rsidRDefault="00956CA5" w:rsidP="00956CA5">
            <w:pPr>
              <w:rPr>
                <w:lang w:val="en-US"/>
              </w:rPr>
            </w:pPr>
            <w:r w:rsidRPr="00443805">
              <w:rPr>
                <w:lang w:val="en-US"/>
              </w:rPr>
              <w:t xml:space="preserve">  &lt;AcadreLatemergedField&gt;</w:t>
            </w:r>
          </w:p>
          <w:p w14:paraId="3E45170B" w14:textId="77777777" w:rsidR="00956CA5" w:rsidRPr="00443805" w:rsidRDefault="00956CA5" w:rsidP="00956CA5">
            <w:pPr>
              <w:rPr>
                <w:lang w:val="en-US"/>
              </w:rPr>
            </w:pPr>
            <w:r w:rsidRPr="00443805">
              <w:rPr>
                <w:lang w:val="en-US"/>
              </w:rPr>
              <w:t xml:space="preserve">    &lt;Name&gt;SupplementNumber&lt;/Name&gt;</w:t>
            </w:r>
          </w:p>
          <w:p w14:paraId="7B91DC68" w14:textId="77777777" w:rsidR="00956CA5" w:rsidRPr="00443805" w:rsidRDefault="00956CA5" w:rsidP="00956CA5">
            <w:pPr>
              <w:rPr>
                <w:lang w:val="en-US"/>
              </w:rPr>
            </w:pPr>
            <w:r w:rsidRPr="00443805">
              <w:rPr>
                <w:lang w:val="en-US"/>
              </w:rPr>
              <w:t xml:space="preserve">    &lt;Value&gt;AcadreSupplementUniqueNumber&lt;/Value&gt;</w:t>
            </w:r>
          </w:p>
          <w:p w14:paraId="25C172B3" w14:textId="77777777" w:rsidR="00956CA5" w:rsidRPr="00443805" w:rsidRDefault="00956CA5" w:rsidP="00956CA5">
            <w:pPr>
              <w:rPr>
                <w:lang w:val="en-US"/>
              </w:rPr>
            </w:pPr>
            <w:r w:rsidRPr="00443805">
              <w:rPr>
                <w:lang w:val="en-US"/>
              </w:rPr>
              <w:t xml:space="preserve">  &lt;/AcadreLatemergedField&gt;</w:t>
            </w:r>
          </w:p>
          <w:p w14:paraId="095A0CAE" w14:textId="77777777" w:rsidR="00956CA5" w:rsidRPr="00443805" w:rsidRDefault="00956CA5" w:rsidP="00956CA5">
            <w:pPr>
              <w:rPr>
                <w:lang w:val="en-US"/>
              </w:rPr>
            </w:pPr>
            <w:r w:rsidRPr="00443805">
              <w:rPr>
                <w:lang w:val="en-US"/>
              </w:rPr>
              <w:t xml:space="preserve">  &lt;AcadreLatemergedField&gt;</w:t>
            </w:r>
          </w:p>
          <w:p w14:paraId="5EA525E8" w14:textId="77777777" w:rsidR="00956CA5" w:rsidRPr="00443805" w:rsidRDefault="00956CA5" w:rsidP="00956CA5">
            <w:pPr>
              <w:rPr>
                <w:lang w:val="en-US"/>
              </w:rPr>
            </w:pPr>
            <w:r w:rsidRPr="00443805">
              <w:rPr>
                <w:lang w:val="en-US"/>
              </w:rPr>
              <w:t xml:space="preserve">    &lt;Name&gt;DocumentUUID&lt;/Name&gt;</w:t>
            </w:r>
          </w:p>
          <w:p w14:paraId="00AC260D" w14:textId="77777777" w:rsidR="00956CA5" w:rsidRPr="00443805" w:rsidRDefault="00956CA5" w:rsidP="00956CA5">
            <w:pPr>
              <w:rPr>
                <w:lang w:val="en-US"/>
              </w:rPr>
            </w:pPr>
            <w:r w:rsidRPr="00443805">
              <w:rPr>
                <w:lang w:val="en-US"/>
              </w:rPr>
              <w:t xml:space="preserve">    &lt;Value&gt;AcadreDocumentNodeId&lt;/Value&gt;</w:t>
            </w:r>
          </w:p>
          <w:p w14:paraId="673C825C" w14:textId="77777777" w:rsidR="00956CA5" w:rsidRPr="00443805" w:rsidRDefault="00956CA5" w:rsidP="00956CA5">
            <w:pPr>
              <w:rPr>
                <w:lang w:val="en-US"/>
              </w:rPr>
            </w:pPr>
            <w:r w:rsidRPr="00443805">
              <w:rPr>
                <w:lang w:val="en-US"/>
              </w:rPr>
              <w:t xml:space="preserve">  &lt;/AcadreLatemergedField&gt;</w:t>
            </w:r>
          </w:p>
          <w:p w14:paraId="1761E1C3" w14:textId="77777777" w:rsidR="00956CA5" w:rsidRPr="00443805" w:rsidRDefault="00956CA5" w:rsidP="00956CA5">
            <w:pPr>
              <w:rPr>
                <w:lang w:val="en-US"/>
              </w:rPr>
            </w:pPr>
            <w:r w:rsidRPr="00443805">
              <w:rPr>
                <w:lang w:val="en-US"/>
              </w:rPr>
              <w:t xml:space="preserve">  &lt;AcadreLatemergedField&gt;</w:t>
            </w:r>
          </w:p>
          <w:p w14:paraId="211EA8B8" w14:textId="77777777" w:rsidR="00956CA5" w:rsidRPr="00443805" w:rsidRDefault="00956CA5" w:rsidP="00956CA5">
            <w:pPr>
              <w:rPr>
                <w:lang w:val="en-US"/>
              </w:rPr>
            </w:pPr>
            <w:r w:rsidRPr="00443805">
              <w:rPr>
                <w:lang w:val="en-US"/>
              </w:rPr>
              <w:t xml:space="preserve">    &lt;Name&gt;CaseUUID&lt;/Name&gt;</w:t>
            </w:r>
          </w:p>
          <w:p w14:paraId="303B5B22" w14:textId="77777777" w:rsidR="00956CA5" w:rsidRPr="00443805" w:rsidRDefault="00956CA5" w:rsidP="00956CA5">
            <w:pPr>
              <w:rPr>
                <w:lang w:val="en-US"/>
              </w:rPr>
            </w:pPr>
            <w:r w:rsidRPr="00443805">
              <w:rPr>
                <w:lang w:val="en-US"/>
              </w:rPr>
              <w:t xml:space="preserve">    &lt;Value&gt;AcadreCaseNodeId&lt;/Value&gt;</w:t>
            </w:r>
          </w:p>
          <w:p w14:paraId="7023FB58" w14:textId="77777777" w:rsidR="00956CA5" w:rsidRPr="00BE735B" w:rsidRDefault="00956CA5" w:rsidP="00956CA5">
            <w:r w:rsidRPr="00443805">
              <w:rPr>
                <w:lang w:val="en-US"/>
              </w:rPr>
              <w:t xml:space="preserve">  </w:t>
            </w:r>
            <w:r w:rsidRPr="00BE735B">
              <w:t>&lt;/AcadreLatemergedField&gt;</w:t>
            </w:r>
          </w:p>
          <w:p w14:paraId="2F6E5090" w14:textId="77777777" w:rsidR="00956CA5" w:rsidRPr="00BE735B" w:rsidRDefault="00956CA5" w:rsidP="00956CA5">
            <w:r w:rsidRPr="00BE735B">
              <w:t>&lt;/ArrayOfAcadreLatemergedField&gt;</w:t>
            </w:r>
          </w:p>
        </w:tc>
      </w:tr>
    </w:tbl>
    <w:bookmarkEnd w:id="0"/>
    <w:p w14:paraId="6DF219BD" w14:textId="77777777" w:rsidR="00B942DC" w:rsidRPr="00BE735B" w:rsidRDefault="00B942DC" w:rsidP="00872EBE">
      <w:pPr>
        <w:pStyle w:val="Overskrift1"/>
      </w:pPr>
      <w:r w:rsidRPr="00BE735B">
        <w:t xml:space="preserve">Etablering, udvidelse eller ændring af dyrehold på mindre husdyrbrug </w:t>
      </w:r>
    </w:p>
    <w:p w14:paraId="7BD25FEB" w14:textId="77777777" w:rsidR="00B942DC" w:rsidRPr="00BE735B" w:rsidRDefault="00B942DC" w:rsidP="00B942DC">
      <w:pPr>
        <w:rPr>
          <w:b/>
          <w:sz w:val="18"/>
          <w:szCs w:val="18"/>
        </w:rPr>
      </w:pPr>
    </w:p>
    <w:p w14:paraId="50B6A8BD" w14:textId="77777777" w:rsidR="00B942DC" w:rsidRPr="00BE735B" w:rsidRDefault="00B942DC" w:rsidP="00B942DC">
      <w:pPr>
        <w:rPr>
          <w:i/>
          <w:sz w:val="18"/>
          <w:szCs w:val="18"/>
        </w:rPr>
      </w:pPr>
    </w:p>
    <w:p w14:paraId="0A7449EF" w14:textId="77777777" w:rsidR="00B942DC" w:rsidRPr="00BE735B" w:rsidRDefault="00B942DC" w:rsidP="00B942DC">
      <w:pPr>
        <w:rPr>
          <w:sz w:val="18"/>
          <w:szCs w:val="18"/>
        </w:rPr>
      </w:pPr>
      <w:r w:rsidRPr="00BE735B">
        <w:rPr>
          <w:sz w:val="18"/>
          <w:szCs w:val="18"/>
        </w:rPr>
        <w:t>Du skal anvende skemaet, hvis du vil anmelde et dyrehold, hvor der er flere dyr end nævnt på side 4.</w:t>
      </w:r>
    </w:p>
    <w:p w14:paraId="2A44FF30" w14:textId="77777777" w:rsidR="00B942DC" w:rsidRPr="00BE735B" w:rsidRDefault="00B942DC" w:rsidP="00B942DC">
      <w:pPr>
        <w:rPr>
          <w:b/>
          <w:sz w:val="18"/>
          <w:szCs w:val="18"/>
        </w:rPr>
      </w:pPr>
    </w:p>
    <w:p w14:paraId="33FE921B" w14:textId="77777777" w:rsidR="00B942DC" w:rsidRPr="00BE735B" w:rsidRDefault="00B942DC" w:rsidP="00B942DC">
      <w:pPr>
        <w:rPr>
          <w:b/>
          <w:sz w:val="18"/>
          <w:szCs w:val="18"/>
        </w:rPr>
      </w:pPr>
    </w:p>
    <w:tbl>
      <w:tblPr>
        <w:tblW w:w="5282"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558"/>
        <w:gridCol w:w="2938"/>
        <w:gridCol w:w="1466"/>
        <w:gridCol w:w="1472"/>
        <w:gridCol w:w="2378"/>
      </w:tblGrid>
      <w:tr w:rsidR="00B942DC" w:rsidRPr="00BE735B" w14:paraId="2D2F2BFD" w14:textId="77777777" w:rsidTr="002139F3">
        <w:trPr>
          <w:cantSplit/>
          <w:trHeight w:val="305"/>
        </w:trPr>
        <w:tc>
          <w:tcPr>
            <w:tcW w:w="794" w:type="pct"/>
            <w:tcBorders>
              <w:top w:val="single" w:sz="4" w:space="0" w:color="auto"/>
              <w:left w:val="single" w:sz="4" w:space="0" w:color="auto"/>
              <w:bottom w:val="single" w:sz="4" w:space="0" w:color="auto"/>
              <w:right w:val="single" w:sz="4" w:space="0" w:color="auto"/>
            </w:tcBorders>
            <w:shd w:val="clear" w:color="auto" w:fill="CCFFCC"/>
          </w:tcPr>
          <w:p w14:paraId="4837DC17" w14:textId="77777777" w:rsidR="00B942DC" w:rsidRPr="00BE735B" w:rsidRDefault="00B942DC" w:rsidP="002139F3">
            <w:pPr>
              <w:rPr>
                <w:sz w:val="18"/>
                <w:szCs w:val="18"/>
              </w:rPr>
            </w:pPr>
          </w:p>
        </w:tc>
        <w:tc>
          <w:tcPr>
            <w:tcW w:w="1497" w:type="pct"/>
            <w:tcBorders>
              <w:top w:val="single" w:sz="4" w:space="0" w:color="auto"/>
              <w:left w:val="single" w:sz="4" w:space="0" w:color="auto"/>
              <w:bottom w:val="single" w:sz="4" w:space="0" w:color="auto"/>
              <w:right w:val="single" w:sz="4" w:space="0" w:color="auto"/>
            </w:tcBorders>
            <w:shd w:val="clear" w:color="auto" w:fill="CCFFCC"/>
          </w:tcPr>
          <w:p w14:paraId="220346BC" w14:textId="77777777" w:rsidR="00B942DC" w:rsidRPr="00974359" w:rsidRDefault="00B942DC" w:rsidP="002139F3">
            <w:pPr>
              <w:rPr>
                <w:b/>
                <w:bCs/>
                <w:sz w:val="18"/>
                <w:szCs w:val="18"/>
              </w:rPr>
            </w:pPr>
            <w:r w:rsidRPr="00974359">
              <w:rPr>
                <w:b/>
                <w:bCs/>
                <w:sz w:val="18"/>
                <w:szCs w:val="18"/>
              </w:rPr>
              <w:t>Navn</w:t>
            </w:r>
          </w:p>
        </w:tc>
        <w:tc>
          <w:tcPr>
            <w:tcW w:w="1497" w:type="pct"/>
            <w:gridSpan w:val="2"/>
            <w:tcBorders>
              <w:top w:val="single" w:sz="4" w:space="0" w:color="auto"/>
              <w:left w:val="single" w:sz="4" w:space="0" w:color="auto"/>
              <w:bottom w:val="single" w:sz="4" w:space="0" w:color="auto"/>
              <w:right w:val="single" w:sz="4" w:space="0" w:color="auto"/>
            </w:tcBorders>
            <w:shd w:val="clear" w:color="auto" w:fill="CCFFCC"/>
          </w:tcPr>
          <w:p w14:paraId="72BD4EBE" w14:textId="77777777" w:rsidR="00B942DC" w:rsidRPr="00974359" w:rsidRDefault="00B942DC" w:rsidP="002139F3">
            <w:pPr>
              <w:rPr>
                <w:b/>
                <w:bCs/>
                <w:sz w:val="18"/>
                <w:szCs w:val="18"/>
              </w:rPr>
            </w:pPr>
            <w:r w:rsidRPr="00974359">
              <w:rPr>
                <w:b/>
                <w:bCs/>
                <w:sz w:val="18"/>
                <w:szCs w:val="18"/>
              </w:rPr>
              <w:t xml:space="preserve">Adresse </w:t>
            </w:r>
          </w:p>
        </w:tc>
        <w:tc>
          <w:tcPr>
            <w:tcW w:w="1212" w:type="pct"/>
            <w:tcBorders>
              <w:top w:val="single" w:sz="4" w:space="0" w:color="auto"/>
              <w:left w:val="single" w:sz="4" w:space="0" w:color="auto"/>
              <w:bottom w:val="single" w:sz="4" w:space="0" w:color="auto"/>
              <w:right w:val="single" w:sz="4" w:space="0" w:color="auto"/>
            </w:tcBorders>
            <w:shd w:val="clear" w:color="auto" w:fill="CCFFCC"/>
          </w:tcPr>
          <w:p w14:paraId="6382D4EB" w14:textId="44B035FF" w:rsidR="00B942DC" w:rsidRPr="00974359" w:rsidRDefault="00B942DC" w:rsidP="002139F3">
            <w:pPr>
              <w:rPr>
                <w:b/>
                <w:bCs/>
                <w:sz w:val="18"/>
                <w:szCs w:val="18"/>
              </w:rPr>
            </w:pPr>
            <w:r w:rsidRPr="00974359">
              <w:rPr>
                <w:b/>
                <w:bCs/>
                <w:sz w:val="18"/>
                <w:szCs w:val="18"/>
              </w:rPr>
              <w:t>Telefonnr. og E-mail</w:t>
            </w:r>
          </w:p>
        </w:tc>
      </w:tr>
      <w:tr w:rsidR="00B942DC" w:rsidRPr="00BE735B" w14:paraId="683C5759" w14:textId="77777777" w:rsidTr="002139F3">
        <w:trPr>
          <w:cantSplit/>
          <w:trHeight w:val="306"/>
        </w:trPr>
        <w:tc>
          <w:tcPr>
            <w:tcW w:w="794" w:type="pct"/>
            <w:tcBorders>
              <w:top w:val="single" w:sz="4" w:space="0" w:color="auto"/>
              <w:left w:val="single" w:sz="4" w:space="0" w:color="auto"/>
              <w:bottom w:val="single" w:sz="4" w:space="0" w:color="auto"/>
              <w:right w:val="single" w:sz="4" w:space="0" w:color="auto"/>
            </w:tcBorders>
            <w:shd w:val="clear" w:color="auto" w:fill="CCFFCC"/>
          </w:tcPr>
          <w:p w14:paraId="05B762FA" w14:textId="77777777" w:rsidR="00B942DC" w:rsidRPr="00BE735B" w:rsidRDefault="00B942DC" w:rsidP="002139F3">
            <w:pPr>
              <w:rPr>
                <w:sz w:val="18"/>
                <w:szCs w:val="18"/>
              </w:rPr>
            </w:pPr>
            <w:r w:rsidRPr="00BE735B">
              <w:rPr>
                <w:sz w:val="18"/>
                <w:szCs w:val="18"/>
              </w:rPr>
              <w:t xml:space="preserve">Anmelder </w:t>
            </w:r>
          </w:p>
          <w:p w14:paraId="675CD108" w14:textId="77777777" w:rsidR="00B942DC" w:rsidRPr="00BE735B" w:rsidRDefault="00B942DC" w:rsidP="002139F3">
            <w:pPr>
              <w:rPr>
                <w:sz w:val="18"/>
                <w:szCs w:val="18"/>
              </w:rPr>
            </w:pPr>
          </w:p>
          <w:p w14:paraId="6ECC134B" w14:textId="77777777" w:rsidR="00B942DC" w:rsidRPr="00BE735B" w:rsidRDefault="00B942DC" w:rsidP="002139F3">
            <w:pPr>
              <w:rPr>
                <w:sz w:val="18"/>
                <w:szCs w:val="18"/>
              </w:rPr>
            </w:pPr>
          </w:p>
        </w:tc>
        <w:tc>
          <w:tcPr>
            <w:tcW w:w="1497" w:type="pct"/>
            <w:tcBorders>
              <w:top w:val="single" w:sz="4" w:space="0" w:color="auto"/>
              <w:left w:val="single" w:sz="4" w:space="0" w:color="auto"/>
              <w:bottom w:val="single" w:sz="4" w:space="0" w:color="auto"/>
              <w:right w:val="single" w:sz="4" w:space="0" w:color="auto"/>
            </w:tcBorders>
          </w:tcPr>
          <w:p w14:paraId="260D19F6" w14:textId="77777777" w:rsidR="00B942DC" w:rsidRPr="00BE735B" w:rsidRDefault="00B942DC" w:rsidP="002139F3">
            <w:pPr>
              <w:rPr>
                <w:sz w:val="18"/>
                <w:szCs w:val="18"/>
              </w:rPr>
            </w:pPr>
          </w:p>
        </w:tc>
        <w:tc>
          <w:tcPr>
            <w:tcW w:w="1497" w:type="pct"/>
            <w:gridSpan w:val="2"/>
            <w:tcBorders>
              <w:top w:val="single" w:sz="4" w:space="0" w:color="auto"/>
              <w:left w:val="single" w:sz="4" w:space="0" w:color="auto"/>
              <w:bottom w:val="single" w:sz="4" w:space="0" w:color="auto"/>
              <w:right w:val="single" w:sz="4" w:space="0" w:color="auto"/>
            </w:tcBorders>
          </w:tcPr>
          <w:p w14:paraId="5FA9B3A1" w14:textId="77777777" w:rsidR="00B942DC" w:rsidRPr="00BE735B" w:rsidRDefault="00B942DC" w:rsidP="002139F3">
            <w:pPr>
              <w:rPr>
                <w:sz w:val="18"/>
                <w:szCs w:val="18"/>
              </w:rPr>
            </w:pPr>
          </w:p>
        </w:tc>
        <w:tc>
          <w:tcPr>
            <w:tcW w:w="1212" w:type="pct"/>
            <w:tcBorders>
              <w:top w:val="single" w:sz="4" w:space="0" w:color="auto"/>
              <w:left w:val="single" w:sz="4" w:space="0" w:color="auto"/>
              <w:bottom w:val="single" w:sz="4" w:space="0" w:color="auto"/>
              <w:right w:val="single" w:sz="4" w:space="0" w:color="auto"/>
            </w:tcBorders>
          </w:tcPr>
          <w:p w14:paraId="0C5D0959" w14:textId="77777777" w:rsidR="00B942DC" w:rsidRPr="00BE735B" w:rsidRDefault="00B942DC" w:rsidP="002139F3">
            <w:pPr>
              <w:rPr>
                <w:sz w:val="18"/>
                <w:szCs w:val="18"/>
              </w:rPr>
            </w:pPr>
          </w:p>
        </w:tc>
      </w:tr>
      <w:tr w:rsidR="00B942DC" w:rsidRPr="00BE735B" w14:paraId="05505DFE" w14:textId="77777777" w:rsidTr="002139F3">
        <w:trPr>
          <w:cantSplit/>
          <w:trHeight w:val="306"/>
        </w:trPr>
        <w:tc>
          <w:tcPr>
            <w:tcW w:w="794" w:type="pct"/>
            <w:tcBorders>
              <w:top w:val="single" w:sz="4" w:space="0" w:color="auto"/>
              <w:left w:val="single" w:sz="4" w:space="0" w:color="auto"/>
              <w:bottom w:val="single" w:sz="4" w:space="0" w:color="auto"/>
              <w:right w:val="single" w:sz="4" w:space="0" w:color="auto"/>
            </w:tcBorders>
            <w:shd w:val="clear" w:color="auto" w:fill="CCFFCC"/>
          </w:tcPr>
          <w:p w14:paraId="6DEFDE20" w14:textId="77777777" w:rsidR="00B942DC" w:rsidRPr="00BE735B" w:rsidRDefault="00B942DC" w:rsidP="002139F3">
            <w:pPr>
              <w:rPr>
                <w:sz w:val="18"/>
                <w:szCs w:val="18"/>
              </w:rPr>
            </w:pPr>
            <w:r w:rsidRPr="00BE735B">
              <w:rPr>
                <w:sz w:val="18"/>
                <w:szCs w:val="18"/>
              </w:rPr>
              <w:t>Ejer/ejere</w:t>
            </w:r>
          </w:p>
          <w:p w14:paraId="262967F0" w14:textId="77777777" w:rsidR="00B942DC" w:rsidRPr="00BE735B" w:rsidRDefault="00B942DC" w:rsidP="002139F3">
            <w:pPr>
              <w:rPr>
                <w:sz w:val="18"/>
                <w:szCs w:val="18"/>
              </w:rPr>
            </w:pPr>
          </w:p>
          <w:p w14:paraId="1D8534D6" w14:textId="77777777" w:rsidR="00B942DC" w:rsidRPr="00BE735B" w:rsidRDefault="00B942DC" w:rsidP="002139F3">
            <w:pPr>
              <w:rPr>
                <w:sz w:val="18"/>
                <w:szCs w:val="18"/>
              </w:rPr>
            </w:pPr>
          </w:p>
        </w:tc>
        <w:tc>
          <w:tcPr>
            <w:tcW w:w="1497" w:type="pct"/>
            <w:tcBorders>
              <w:top w:val="single" w:sz="4" w:space="0" w:color="auto"/>
              <w:left w:val="single" w:sz="4" w:space="0" w:color="auto"/>
              <w:bottom w:val="single" w:sz="4" w:space="0" w:color="auto"/>
              <w:right w:val="single" w:sz="4" w:space="0" w:color="auto"/>
            </w:tcBorders>
          </w:tcPr>
          <w:p w14:paraId="1A48B6A2" w14:textId="77777777" w:rsidR="00B942DC" w:rsidRPr="00BE735B" w:rsidRDefault="00B942DC" w:rsidP="002139F3">
            <w:pPr>
              <w:rPr>
                <w:sz w:val="18"/>
                <w:szCs w:val="18"/>
              </w:rPr>
            </w:pPr>
          </w:p>
        </w:tc>
        <w:tc>
          <w:tcPr>
            <w:tcW w:w="1497" w:type="pct"/>
            <w:gridSpan w:val="2"/>
            <w:tcBorders>
              <w:top w:val="single" w:sz="4" w:space="0" w:color="auto"/>
              <w:left w:val="single" w:sz="4" w:space="0" w:color="auto"/>
              <w:bottom w:val="single" w:sz="4" w:space="0" w:color="auto"/>
              <w:right w:val="single" w:sz="4" w:space="0" w:color="auto"/>
            </w:tcBorders>
          </w:tcPr>
          <w:p w14:paraId="729323DD" w14:textId="77777777" w:rsidR="00B942DC" w:rsidRPr="00BE735B" w:rsidRDefault="00B942DC" w:rsidP="002139F3">
            <w:pPr>
              <w:rPr>
                <w:sz w:val="18"/>
                <w:szCs w:val="18"/>
              </w:rPr>
            </w:pPr>
          </w:p>
        </w:tc>
        <w:tc>
          <w:tcPr>
            <w:tcW w:w="1212" w:type="pct"/>
            <w:tcBorders>
              <w:top w:val="single" w:sz="4" w:space="0" w:color="auto"/>
              <w:left w:val="single" w:sz="4" w:space="0" w:color="auto"/>
              <w:bottom w:val="single" w:sz="4" w:space="0" w:color="auto"/>
              <w:right w:val="single" w:sz="4" w:space="0" w:color="auto"/>
            </w:tcBorders>
          </w:tcPr>
          <w:p w14:paraId="11D3CC46" w14:textId="77777777" w:rsidR="00B942DC" w:rsidRPr="00BE735B" w:rsidRDefault="00B942DC" w:rsidP="002139F3">
            <w:pPr>
              <w:rPr>
                <w:sz w:val="18"/>
                <w:szCs w:val="18"/>
              </w:rPr>
            </w:pPr>
          </w:p>
        </w:tc>
      </w:tr>
      <w:tr w:rsidR="00B942DC" w:rsidRPr="00BE735B" w14:paraId="65767E65" w14:textId="77777777" w:rsidTr="002139F3">
        <w:trPr>
          <w:cantSplit/>
          <w:trHeight w:val="306"/>
        </w:trPr>
        <w:tc>
          <w:tcPr>
            <w:tcW w:w="794" w:type="pct"/>
            <w:tcBorders>
              <w:top w:val="single" w:sz="4" w:space="0" w:color="auto"/>
              <w:left w:val="single" w:sz="4" w:space="0" w:color="auto"/>
              <w:bottom w:val="single" w:sz="4" w:space="0" w:color="auto"/>
              <w:right w:val="single" w:sz="4" w:space="0" w:color="auto"/>
            </w:tcBorders>
            <w:shd w:val="clear" w:color="auto" w:fill="CCFFCC"/>
          </w:tcPr>
          <w:p w14:paraId="77329477" w14:textId="77777777" w:rsidR="00B942DC" w:rsidRPr="00BE735B" w:rsidRDefault="00B942DC" w:rsidP="002139F3">
            <w:pPr>
              <w:rPr>
                <w:sz w:val="18"/>
                <w:szCs w:val="18"/>
              </w:rPr>
            </w:pPr>
          </w:p>
        </w:tc>
        <w:tc>
          <w:tcPr>
            <w:tcW w:w="1497" w:type="pct"/>
            <w:tcBorders>
              <w:top w:val="single" w:sz="4" w:space="0" w:color="auto"/>
              <w:left w:val="single" w:sz="4" w:space="0" w:color="auto"/>
              <w:bottom w:val="single" w:sz="4" w:space="0" w:color="auto"/>
              <w:right w:val="single" w:sz="4" w:space="0" w:color="auto"/>
            </w:tcBorders>
            <w:shd w:val="clear" w:color="auto" w:fill="CCFFCC"/>
          </w:tcPr>
          <w:p w14:paraId="6A768619" w14:textId="77777777" w:rsidR="00B942DC" w:rsidRPr="00974359" w:rsidRDefault="00B942DC" w:rsidP="002139F3">
            <w:pPr>
              <w:rPr>
                <w:b/>
                <w:bCs/>
                <w:sz w:val="18"/>
                <w:szCs w:val="18"/>
              </w:rPr>
            </w:pPr>
            <w:r w:rsidRPr="00974359">
              <w:rPr>
                <w:b/>
                <w:bCs/>
                <w:sz w:val="18"/>
                <w:szCs w:val="18"/>
              </w:rPr>
              <w:t>Adresse</w:t>
            </w:r>
          </w:p>
        </w:tc>
        <w:tc>
          <w:tcPr>
            <w:tcW w:w="747" w:type="pct"/>
            <w:tcBorders>
              <w:top w:val="single" w:sz="4" w:space="0" w:color="auto"/>
              <w:left w:val="single" w:sz="4" w:space="0" w:color="auto"/>
              <w:bottom w:val="single" w:sz="4" w:space="0" w:color="auto"/>
              <w:right w:val="single" w:sz="4" w:space="0" w:color="auto"/>
            </w:tcBorders>
            <w:shd w:val="clear" w:color="auto" w:fill="CCFFCC"/>
          </w:tcPr>
          <w:p w14:paraId="60036A6F" w14:textId="77777777" w:rsidR="00B942DC" w:rsidRPr="00974359" w:rsidRDefault="00B942DC" w:rsidP="002139F3">
            <w:pPr>
              <w:rPr>
                <w:b/>
                <w:bCs/>
                <w:sz w:val="18"/>
                <w:szCs w:val="18"/>
              </w:rPr>
            </w:pPr>
            <w:r w:rsidRPr="00974359">
              <w:rPr>
                <w:b/>
                <w:bCs/>
                <w:sz w:val="18"/>
                <w:szCs w:val="18"/>
              </w:rPr>
              <w:t>CVR-nr.</w:t>
            </w:r>
          </w:p>
        </w:tc>
        <w:tc>
          <w:tcPr>
            <w:tcW w:w="750" w:type="pct"/>
            <w:tcBorders>
              <w:top w:val="single" w:sz="4" w:space="0" w:color="auto"/>
              <w:left w:val="single" w:sz="4" w:space="0" w:color="auto"/>
              <w:bottom w:val="single" w:sz="4" w:space="0" w:color="auto"/>
              <w:right w:val="single" w:sz="4" w:space="0" w:color="auto"/>
            </w:tcBorders>
            <w:shd w:val="clear" w:color="auto" w:fill="CCFFCC"/>
          </w:tcPr>
          <w:p w14:paraId="7E17201A" w14:textId="77777777" w:rsidR="00B942DC" w:rsidRPr="00974359" w:rsidRDefault="00B942DC" w:rsidP="002139F3">
            <w:pPr>
              <w:rPr>
                <w:b/>
                <w:bCs/>
                <w:sz w:val="18"/>
                <w:szCs w:val="18"/>
              </w:rPr>
            </w:pPr>
            <w:r w:rsidRPr="00974359">
              <w:rPr>
                <w:b/>
                <w:bCs/>
                <w:sz w:val="18"/>
                <w:szCs w:val="18"/>
              </w:rPr>
              <w:t>CHR-nr.</w:t>
            </w:r>
          </w:p>
        </w:tc>
        <w:tc>
          <w:tcPr>
            <w:tcW w:w="1212" w:type="pct"/>
            <w:tcBorders>
              <w:top w:val="single" w:sz="4" w:space="0" w:color="auto"/>
              <w:left w:val="single" w:sz="4" w:space="0" w:color="auto"/>
              <w:bottom w:val="single" w:sz="4" w:space="0" w:color="auto"/>
              <w:right w:val="single" w:sz="4" w:space="0" w:color="auto"/>
            </w:tcBorders>
            <w:shd w:val="clear" w:color="auto" w:fill="CCFFCC"/>
          </w:tcPr>
          <w:p w14:paraId="58378858" w14:textId="77777777" w:rsidR="00B942DC" w:rsidRPr="00974359" w:rsidRDefault="00B942DC" w:rsidP="002139F3">
            <w:pPr>
              <w:rPr>
                <w:b/>
                <w:bCs/>
                <w:sz w:val="18"/>
                <w:szCs w:val="18"/>
              </w:rPr>
            </w:pPr>
            <w:r w:rsidRPr="00974359">
              <w:rPr>
                <w:b/>
                <w:bCs/>
                <w:sz w:val="18"/>
                <w:szCs w:val="18"/>
              </w:rPr>
              <w:t>Matrikel nr. og ejerlav</w:t>
            </w:r>
          </w:p>
        </w:tc>
      </w:tr>
      <w:tr w:rsidR="00B942DC" w:rsidRPr="00BE735B" w14:paraId="2B056F69" w14:textId="77777777" w:rsidTr="002139F3">
        <w:trPr>
          <w:cantSplit/>
          <w:trHeight w:val="655"/>
        </w:trPr>
        <w:tc>
          <w:tcPr>
            <w:tcW w:w="794" w:type="pct"/>
            <w:tcBorders>
              <w:top w:val="single" w:sz="4" w:space="0" w:color="auto"/>
              <w:left w:val="single" w:sz="4" w:space="0" w:color="auto"/>
              <w:bottom w:val="single" w:sz="4" w:space="0" w:color="auto"/>
              <w:right w:val="single" w:sz="4" w:space="0" w:color="auto"/>
            </w:tcBorders>
            <w:shd w:val="clear" w:color="auto" w:fill="CCFFCC"/>
          </w:tcPr>
          <w:p w14:paraId="0DDBCE26" w14:textId="37143F1F" w:rsidR="00B942DC" w:rsidRPr="00BE735B" w:rsidRDefault="00B942DC" w:rsidP="002139F3">
            <w:pPr>
              <w:rPr>
                <w:sz w:val="18"/>
                <w:szCs w:val="18"/>
              </w:rPr>
            </w:pPr>
            <w:r w:rsidRPr="00BE735B">
              <w:rPr>
                <w:sz w:val="18"/>
                <w:szCs w:val="18"/>
              </w:rPr>
              <w:t>Husdyrbruget</w:t>
            </w:r>
            <w:r w:rsidR="00974359">
              <w:rPr>
                <w:sz w:val="18"/>
                <w:szCs w:val="18"/>
              </w:rPr>
              <w:t>,</w:t>
            </w:r>
            <w:r w:rsidRPr="00BE735B">
              <w:rPr>
                <w:sz w:val="18"/>
                <w:szCs w:val="18"/>
              </w:rPr>
              <w:t xml:space="preserve"> hvor udvidelse finder sted</w:t>
            </w:r>
          </w:p>
        </w:tc>
        <w:tc>
          <w:tcPr>
            <w:tcW w:w="1497" w:type="pct"/>
            <w:tcBorders>
              <w:top w:val="single" w:sz="4" w:space="0" w:color="auto"/>
              <w:left w:val="single" w:sz="4" w:space="0" w:color="auto"/>
              <w:bottom w:val="single" w:sz="4" w:space="0" w:color="auto"/>
              <w:right w:val="single" w:sz="4" w:space="0" w:color="auto"/>
            </w:tcBorders>
          </w:tcPr>
          <w:p w14:paraId="44803908" w14:textId="77777777" w:rsidR="00B942DC" w:rsidRPr="00BE735B" w:rsidRDefault="00B942DC" w:rsidP="002139F3">
            <w:pPr>
              <w:rPr>
                <w:sz w:val="18"/>
                <w:szCs w:val="18"/>
              </w:rPr>
            </w:pPr>
          </w:p>
        </w:tc>
        <w:tc>
          <w:tcPr>
            <w:tcW w:w="747" w:type="pct"/>
            <w:tcBorders>
              <w:top w:val="single" w:sz="4" w:space="0" w:color="auto"/>
              <w:left w:val="single" w:sz="4" w:space="0" w:color="auto"/>
              <w:bottom w:val="single" w:sz="4" w:space="0" w:color="auto"/>
              <w:right w:val="single" w:sz="4" w:space="0" w:color="auto"/>
            </w:tcBorders>
          </w:tcPr>
          <w:p w14:paraId="0618CEB6" w14:textId="77777777" w:rsidR="00B942DC" w:rsidRPr="00BE735B" w:rsidRDefault="00B942DC" w:rsidP="002139F3">
            <w:pPr>
              <w:rPr>
                <w:sz w:val="18"/>
                <w:szCs w:val="18"/>
              </w:rPr>
            </w:pPr>
          </w:p>
        </w:tc>
        <w:tc>
          <w:tcPr>
            <w:tcW w:w="750" w:type="pct"/>
            <w:tcBorders>
              <w:top w:val="single" w:sz="4" w:space="0" w:color="auto"/>
              <w:left w:val="single" w:sz="4" w:space="0" w:color="auto"/>
              <w:bottom w:val="single" w:sz="4" w:space="0" w:color="auto"/>
              <w:right w:val="single" w:sz="4" w:space="0" w:color="auto"/>
            </w:tcBorders>
          </w:tcPr>
          <w:p w14:paraId="00BED7B0" w14:textId="77777777" w:rsidR="00B942DC" w:rsidRPr="00BE735B" w:rsidRDefault="00B942DC" w:rsidP="002139F3">
            <w:pPr>
              <w:rPr>
                <w:sz w:val="18"/>
                <w:szCs w:val="18"/>
              </w:rPr>
            </w:pPr>
          </w:p>
        </w:tc>
        <w:tc>
          <w:tcPr>
            <w:tcW w:w="1212" w:type="pct"/>
            <w:tcBorders>
              <w:top w:val="single" w:sz="4" w:space="0" w:color="auto"/>
              <w:left w:val="single" w:sz="4" w:space="0" w:color="auto"/>
              <w:bottom w:val="single" w:sz="4" w:space="0" w:color="auto"/>
              <w:right w:val="single" w:sz="4" w:space="0" w:color="auto"/>
            </w:tcBorders>
          </w:tcPr>
          <w:p w14:paraId="34653DED" w14:textId="77777777" w:rsidR="00B942DC" w:rsidRPr="00BE735B" w:rsidRDefault="00B942DC" w:rsidP="002139F3">
            <w:pPr>
              <w:rPr>
                <w:sz w:val="18"/>
                <w:szCs w:val="18"/>
              </w:rPr>
            </w:pPr>
          </w:p>
        </w:tc>
      </w:tr>
    </w:tbl>
    <w:p w14:paraId="0A8FEAF9" w14:textId="77777777" w:rsidR="00B942DC" w:rsidRPr="00BE735B" w:rsidRDefault="00B942DC" w:rsidP="00B942DC">
      <w:pPr>
        <w:rPr>
          <w:sz w:val="18"/>
          <w:szCs w:val="18"/>
        </w:rPr>
      </w:pPr>
    </w:p>
    <w:p w14:paraId="4E3609CB" w14:textId="77777777" w:rsidR="00B942DC" w:rsidRPr="00BE735B" w:rsidRDefault="00B942DC" w:rsidP="00B942DC">
      <w:pPr>
        <w:rPr>
          <w:sz w:val="18"/>
          <w:szCs w:val="18"/>
        </w:rPr>
      </w:pP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625"/>
      </w:tblGrid>
      <w:tr w:rsidR="00B942DC" w:rsidRPr="00BE735B" w14:paraId="781944D8" w14:textId="77777777" w:rsidTr="009B0B7C">
        <w:trPr>
          <w:cantSplit/>
          <w:trHeight w:val="305"/>
        </w:trPr>
        <w:tc>
          <w:tcPr>
            <w:tcW w:w="2197" w:type="dxa"/>
            <w:shd w:val="clear" w:color="auto" w:fill="CCFFCC"/>
            <w:vAlign w:val="center"/>
          </w:tcPr>
          <w:p w14:paraId="0A227CD7" w14:textId="77777777" w:rsidR="00B942DC" w:rsidRPr="00BE735B" w:rsidRDefault="00B942DC" w:rsidP="002139F3">
            <w:pPr>
              <w:rPr>
                <w:sz w:val="18"/>
                <w:szCs w:val="18"/>
              </w:rPr>
            </w:pPr>
            <w:r w:rsidRPr="00BE735B">
              <w:rPr>
                <w:sz w:val="18"/>
                <w:szCs w:val="18"/>
              </w:rPr>
              <w:t>Evt. konsulent: navn tlf. og e-mail</w:t>
            </w:r>
          </w:p>
        </w:tc>
        <w:tc>
          <w:tcPr>
            <w:tcW w:w="7625" w:type="dxa"/>
            <w:vAlign w:val="center"/>
          </w:tcPr>
          <w:p w14:paraId="681BF5DB" w14:textId="77777777" w:rsidR="00B942DC" w:rsidRPr="00BE735B" w:rsidRDefault="00B942DC" w:rsidP="002139F3">
            <w:pPr>
              <w:jc w:val="center"/>
              <w:rPr>
                <w:sz w:val="18"/>
                <w:szCs w:val="18"/>
              </w:rPr>
            </w:pPr>
          </w:p>
          <w:p w14:paraId="13B3C3C7" w14:textId="77777777" w:rsidR="00B942DC" w:rsidRPr="00BE735B" w:rsidRDefault="00B942DC" w:rsidP="002139F3">
            <w:pPr>
              <w:jc w:val="center"/>
              <w:rPr>
                <w:sz w:val="18"/>
                <w:szCs w:val="18"/>
              </w:rPr>
            </w:pPr>
          </w:p>
          <w:p w14:paraId="726A6E60" w14:textId="77777777" w:rsidR="00B942DC" w:rsidRPr="00BE735B" w:rsidRDefault="00B942DC" w:rsidP="002139F3">
            <w:pPr>
              <w:rPr>
                <w:sz w:val="18"/>
                <w:szCs w:val="18"/>
              </w:rPr>
            </w:pPr>
          </w:p>
        </w:tc>
      </w:tr>
    </w:tbl>
    <w:p w14:paraId="7C7308ED" w14:textId="77777777" w:rsidR="00B942DC" w:rsidRPr="00BE735B" w:rsidRDefault="00B942DC" w:rsidP="00B942DC">
      <w:pPr>
        <w:rPr>
          <w:sz w:val="18"/>
          <w:szCs w:val="18"/>
        </w:rPr>
      </w:pPr>
    </w:p>
    <w:p w14:paraId="642A730B" w14:textId="77777777" w:rsidR="00B942DC" w:rsidRPr="00BE735B" w:rsidRDefault="00B942DC" w:rsidP="00B942DC">
      <w:pPr>
        <w:rPr>
          <w:b/>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Description w:val="Beskriv korrt, hvad du anmelder"/>
      </w:tblPr>
      <w:tblGrid>
        <w:gridCol w:w="2151"/>
        <w:gridCol w:w="7625"/>
      </w:tblGrid>
      <w:tr w:rsidR="00B942DC" w:rsidRPr="00BE735B" w14:paraId="662F1D3E" w14:textId="77777777" w:rsidTr="00FC1D62">
        <w:trPr>
          <w:trHeight w:val="4006"/>
        </w:trPr>
        <w:tc>
          <w:tcPr>
            <w:tcW w:w="2151" w:type="dxa"/>
            <w:shd w:val="clear" w:color="auto" w:fill="CCFFCC"/>
          </w:tcPr>
          <w:p w14:paraId="4B8C4C14" w14:textId="77777777" w:rsidR="00B942DC" w:rsidRPr="00BE735B" w:rsidRDefault="00B942DC" w:rsidP="002139F3">
            <w:pPr>
              <w:rPr>
                <w:sz w:val="18"/>
                <w:szCs w:val="18"/>
              </w:rPr>
            </w:pPr>
            <w:r w:rsidRPr="00BE735B">
              <w:rPr>
                <w:sz w:val="18"/>
                <w:szCs w:val="18"/>
              </w:rPr>
              <w:t>Beskriv kort, hvad du anmelder</w:t>
            </w:r>
          </w:p>
        </w:tc>
        <w:tc>
          <w:tcPr>
            <w:tcW w:w="7625" w:type="dxa"/>
          </w:tcPr>
          <w:p w14:paraId="604F885C" w14:textId="77777777" w:rsidR="00B942DC" w:rsidRPr="00BE735B" w:rsidRDefault="00B942DC" w:rsidP="002139F3">
            <w:pPr>
              <w:rPr>
                <w:sz w:val="18"/>
                <w:szCs w:val="18"/>
              </w:rPr>
            </w:pPr>
          </w:p>
        </w:tc>
      </w:tr>
    </w:tbl>
    <w:p w14:paraId="3881BBF9" w14:textId="77777777" w:rsidR="00B942DC" w:rsidRPr="00BE735B" w:rsidRDefault="00B942DC" w:rsidP="00B942DC"/>
    <w:p w14:paraId="6415213D" w14:textId="77777777" w:rsidR="00B942DC" w:rsidRPr="00BE735B" w:rsidRDefault="00B942DC" w:rsidP="00B942DC"/>
    <w:p w14:paraId="19A8FC93" w14:textId="77777777" w:rsidR="00B942DC" w:rsidRPr="00BE735B" w:rsidRDefault="00B942DC" w:rsidP="00B942DC"/>
    <w:p w14:paraId="02EE5DF6" w14:textId="77777777" w:rsidR="00B942DC" w:rsidRPr="00BE735B" w:rsidRDefault="00B942DC" w:rsidP="00B942DC"/>
    <w:p w14:paraId="0D974F95" w14:textId="77777777" w:rsidR="00B942DC" w:rsidRPr="00BE735B" w:rsidRDefault="00B942DC" w:rsidP="00B942DC"/>
    <w:p w14:paraId="00D4B6DD" w14:textId="77777777" w:rsidR="00B942DC" w:rsidRPr="00BE735B" w:rsidRDefault="00B942DC" w:rsidP="00B942DC">
      <w:pPr>
        <w:rPr>
          <w:b/>
          <w:sz w:val="18"/>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Description w:val="Tabel til at opliste dyretyper"/>
      </w:tblPr>
      <w:tblGrid>
        <w:gridCol w:w="648"/>
        <w:gridCol w:w="907"/>
        <w:gridCol w:w="5670"/>
        <w:gridCol w:w="2976"/>
      </w:tblGrid>
      <w:tr w:rsidR="00B942DC" w:rsidRPr="00BE735B" w14:paraId="21A7B650" w14:textId="77777777" w:rsidTr="00FC1D62">
        <w:trPr>
          <w:cantSplit/>
          <w:trHeight w:val="838"/>
        </w:trPr>
        <w:tc>
          <w:tcPr>
            <w:tcW w:w="648" w:type="dxa"/>
            <w:tcBorders>
              <w:bottom w:val="single" w:sz="4" w:space="0" w:color="auto"/>
            </w:tcBorders>
            <w:shd w:val="clear" w:color="auto" w:fill="CCFFCC"/>
            <w:vAlign w:val="center"/>
          </w:tcPr>
          <w:p w14:paraId="7B77FB72" w14:textId="77777777" w:rsidR="00B942DC" w:rsidRPr="00BE735B" w:rsidRDefault="00B942DC" w:rsidP="00A83029">
            <w:pPr>
              <w:jc w:val="center"/>
              <w:rPr>
                <w:color w:val="000000"/>
                <w:sz w:val="18"/>
                <w:szCs w:val="18"/>
              </w:rPr>
            </w:pPr>
            <w:r w:rsidRPr="00BE735B">
              <w:rPr>
                <w:bCs/>
                <w:sz w:val="18"/>
                <w:szCs w:val="18"/>
              </w:rPr>
              <w:t>1.</w:t>
            </w:r>
          </w:p>
        </w:tc>
        <w:tc>
          <w:tcPr>
            <w:tcW w:w="907" w:type="dxa"/>
            <w:tcBorders>
              <w:bottom w:val="single" w:sz="4" w:space="0" w:color="auto"/>
            </w:tcBorders>
            <w:vAlign w:val="center"/>
          </w:tcPr>
          <w:p w14:paraId="37685676" w14:textId="6791F1D5" w:rsidR="00B942DC" w:rsidRPr="00BE735B" w:rsidRDefault="00B942DC" w:rsidP="00974359">
            <w:pPr>
              <w:pStyle w:val="Default"/>
              <w:rPr>
                <w:sz w:val="18"/>
                <w:szCs w:val="18"/>
              </w:rPr>
            </w:pPr>
            <w:r w:rsidRPr="00BE735B">
              <w:rPr>
                <w:b/>
                <w:bCs/>
                <w:sz w:val="18"/>
                <w:szCs w:val="18"/>
              </w:rPr>
              <w:t>Antal</w:t>
            </w:r>
          </w:p>
        </w:tc>
        <w:tc>
          <w:tcPr>
            <w:tcW w:w="5670" w:type="dxa"/>
            <w:tcBorders>
              <w:bottom w:val="single" w:sz="4" w:space="0" w:color="auto"/>
            </w:tcBorders>
            <w:vAlign w:val="center"/>
          </w:tcPr>
          <w:p w14:paraId="38C9CE20" w14:textId="15542F5C" w:rsidR="00B942DC" w:rsidRPr="00BE735B" w:rsidRDefault="00B942DC" w:rsidP="00974359">
            <w:pPr>
              <w:pStyle w:val="Default"/>
              <w:rPr>
                <w:b/>
                <w:bCs/>
                <w:sz w:val="18"/>
                <w:szCs w:val="18"/>
              </w:rPr>
            </w:pPr>
            <w:r w:rsidRPr="00BE735B">
              <w:rPr>
                <w:b/>
                <w:bCs/>
                <w:sz w:val="18"/>
                <w:szCs w:val="18"/>
              </w:rPr>
              <w:t>Dyretype (</w:t>
            </w:r>
            <w:r w:rsidR="00F92D53">
              <w:rPr>
                <w:b/>
                <w:bCs/>
                <w:sz w:val="18"/>
                <w:szCs w:val="18"/>
              </w:rPr>
              <w:t>f.</w:t>
            </w:r>
            <w:r w:rsidRPr="00BE735B">
              <w:rPr>
                <w:b/>
                <w:bCs/>
                <w:sz w:val="18"/>
                <w:szCs w:val="18"/>
              </w:rPr>
              <w:t>eks. ammekøer, ungdyr, søer, slagtesvin,</w:t>
            </w:r>
          </w:p>
          <w:p w14:paraId="30F572A0" w14:textId="77777777" w:rsidR="00B942DC" w:rsidRPr="00BE735B" w:rsidRDefault="00B942DC" w:rsidP="00974359">
            <w:pPr>
              <w:pStyle w:val="Default"/>
              <w:rPr>
                <w:b/>
                <w:bCs/>
                <w:sz w:val="18"/>
                <w:szCs w:val="18"/>
              </w:rPr>
            </w:pPr>
            <w:r w:rsidRPr="00BE735B">
              <w:rPr>
                <w:b/>
                <w:bCs/>
                <w:sz w:val="18"/>
                <w:szCs w:val="18"/>
              </w:rPr>
              <w:t>heste, m.v.).</w:t>
            </w:r>
          </w:p>
          <w:p w14:paraId="533B2529" w14:textId="64497A48" w:rsidR="00B942DC" w:rsidRPr="00BE735B" w:rsidRDefault="00F92D53" w:rsidP="00974359">
            <w:pPr>
              <w:pStyle w:val="Default"/>
              <w:rPr>
                <w:sz w:val="18"/>
                <w:szCs w:val="18"/>
              </w:rPr>
            </w:pPr>
            <w:r>
              <w:rPr>
                <w:b/>
                <w:bCs/>
                <w:sz w:val="18"/>
                <w:szCs w:val="18"/>
              </w:rPr>
              <w:t>K</w:t>
            </w:r>
            <w:r w:rsidR="00B942DC" w:rsidRPr="00BE735B">
              <w:rPr>
                <w:b/>
                <w:bCs/>
                <w:sz w:val="18"/>
                <w:szCs w:val="18"/>
              </w:rPr>
              <w:t>ontakt kommunen hvis der er tale om mink, hunde, frilandssvin.</w:t>
            </w:r>
          </w:p>
        </w:tc>
        <w:tc>
          <w:tcPr>
            <w:tcW w:w="2976" w:type="dxa"/>
            <w:tcBorders>
              <w:bottom w:val="single" w:sz="4" w:space="0" w:color="auto"/>
            </w:tcBorders>
            <w:vAlign w:val="center"/>
          </w:tcPr>
          <w:p w14:paraId="6555A4FF" w14:textId="7B88F1BF" w:rsidR="00B942DC" w:rsidRPr="00BE735B" w:rsidRDefault="00974359" w:rsidP="00974359">
            <w:pPr>
              <w:pStyle w:val="Default"/>
              <w:rPr>
                <w:sz w:val="18"/>
                <w:szCs w:val="18"/>
              </w:rPr>
            </w:pPr>
            <w:r>
              <w:rPr>
                <w:b/>
                <w:bCs/>
                <w:sz w:val="18"/>
                <w:szCs w:val="18"/>
              </w:rPr>
              <w:t>V</w:t>
            </w:r>
            <w:r w:rsidR="00B942DC" w:rsidRPr="00BE735B">
              <w:rPr>
                <w:b/>
                <w:bCs/>
                <w:sz w:val="18"/>
                <w:szCs w:val="18"/>
              </w:rPr>
              <w:t>ægtinterval eller aldersgruppe.</w:t>
            </w:r>
          </w:p>
        </w:tc>
      </w:tr>
      <w:tr w:rsidR="00B942DC" w:rsidRPr="00BE735B" w14:paraId="4381DCEC" w14:textId="77777777" w:rsidTr="00FC1D62">
        <w:trPr>
          <w:cantSplit/>
          <w:trHeight w:val="248"/>
        </w:trPr>
        <w:tc>
          <w:tcPr>
            <w:tcW w:w="648" w:type="dxa"/>
            <w:vMerge w:val="restart"/>
            <w:shd w:val="clear" w:color="auto" w:fill="CCFFCC"/>
            <w:textDirection w:val="btLr"/>
            <w:vAlign w:val="center"/>
          </w:tcPr>
          <w:p w14:paraId="3A09CF37" w14:textId="77777777" w:rsidR="00B942DC" w:rsidRPr="00BE735B" w:rsidRDefault="00B942DC" w:rsidP="00974359">
            <w:pPr>
              <w:ind w:left="113" w:right="113"/>
              <w:jc w:val="center"/>
              <w:rPr>
                <w:color w:val="000000"/>
                <w:sz w:val="18"/>
                <w:szCs w:val="18"/>
              </w:rPr>
            </w:pPr>
            <w:r w:rsidRPr="00BE735B">
              <w:rPr>
                <w:bCs/>
                <w:sz w:val="18"/>
                <w:szCs w:val="18"/>
              </w:rPr>
              <w:t>Dyrehold</w:t>
            </w:r>
          </w:p>
        </w:tc>
        <w:tc>
          <w:tcPr>
            <w:tcW w:w="907" w:type="dxa"/>
          </w:tcPr>
          <w:p w14:paraId="255F34A5" w14:textId="77777777" w:rsidR="00B942DC" w:rsidRPr="00BE735B" w:rsidRDefault="00B942DC" w:rsidP="002139F3">
            <w:pPr>
              <w:rPr>
                <w:color w:val="000000"/>
                <w:sz w:val="18"/>
                <w:szCs w:val="18"/>
              </w:rPr>
            </w:pPr>
          </w:p>
          <w:p w14:paraId="5073523E" w14:textId="77777777" w:rsidR="00B942DC" w:rsidRPr="00BE735B" w:rsidRDefault="00B942DC" w:rsidP="002139F3">
            <w:pPr>
              <w:rPr>
                <w:color w:val="000000"/>
                <w:sz w:val="18"/>
                <w:szCs w:val="18"/>
              </w:rPr>
            </w:pPr>
          </w:p>
        </w:tc>
        <w:tc>
          <w:tcPr>
            <w:tcW w:w="5670" w:type="dxa"/>
          </w:tcPr>
          <w:p w14:paraId="7326E61E" w14:textId="77777777" w:rsidR="00B942DC" w:rsidRPr="00BE735B" w:rsidRDefault="00B942DC" w:rsidP="002139F3">
            <w:pPr>
              <w:rPr>
                <w:color w:val="000000"/>
                <w:sz w:val="18"/>
                <w:szCs w:val="18"/>
              </w:rPr>
            </w:pPr>
          </w:p>
        </w:tc>
        <w:tc>
          <w:tcPr>
            <w:tcW w:w="2976" w:type="dxa"/>
          </w:tcPr>
          <w:p w14:paraId="365705AF" w14:textId="77777777" w:rsidR="00B942DC" w:rsidRPr="00BE735B" w:rsidRDefault="00B942DC" w:rsidP="002139F3">
            <w:pPr>
              <w:rPr>
                <w:color w:val="000000"/>
                <w:sz w:val="18"/>
                <w:szCs w:val="18"/>
              </w:rPr>
            </w:pPr>
          </w:p>
        </w:tc>
      </w:tr>
      <w:tr w:rsidR="00B942DC" w:rsidRPr="00BE735B" w14:paraId="5C0F6726" w14:textId="77777777" w:rsidTr="00FC1D62">
        <w:trPr>
          <w:cantSplit/>
          <w:trHeight w:val="60"/>
        </w:trPr>
        <w:tc>
          <w:tcPr>
            <w:tcW w:w="648" w:type="dxa"/>
            <w:vMerge/>
            <w:shd w:val="clear" w:color="auto" w:fill="CCFFCC"/>
            <w:textDirection w:val="btLr"/>
            <w:vAlign w:val="center"/>
          </w:tcPr>
          <w:p w14:paraId="6805151C" w14:textId="77777777" w:rsidR="00B942DC" w:rsidRPr="00BE735B" w:rsidRDefault="00B942DC" w:rsidP="002139F3">
            <w:pPr>
              <w:ind w:left="113" w:right="113"/>
              <w:rPr>
                <w:color w:val="000000"/>
                <w:sz w:val="18"/>
                <w:szCs w:val="18"/>
              </w:rPr>
            </w:pPr>
          </w:p>
        </w:tc>
        <w:tc>
          <w:tcPr>
            <w:tcW w:w="907" w:type="dxa"/>
          </w:tcPr>
          <w:p w14:paraId="2607C909" w14:textId="77777777" w:rsidR="00B942DC" w:rsidRPr="00BE735B" w:rsidRDefault="00B942DC" w:rsidP="002139F3">
            <w:pPr>
              <w:rPr>
                <w:color w:val="000000"/>
                <w:sz w:val="18"/>
                <w:szCs w:val="18"/>
              </w:rPr>
            </w:pPr>
          </w:p>
          <w:p w14:paraId="13B82D66" w14:textId="77777777" w:rsidR="00B942DC" w:rsidRPr="00BE735B" w:rsidRDefault="00B942DC" w:rsidP="002139F3">
            <w:pPr>
              <w:rPr>
                <w:color w:val="000000"/>
                <w:sz w:val="18"/>
                <w:szCs w:val="18"/>
              </w:rPr>
            </w:pPr>
          </w:p>
        </w:tc>
        <w:tc>
          <w:tcPr>
            <w:tcW w:w="5670" w:type="dxa"/>
          </w:tcPr>
          <w:p w14:paraId="1BB24E57" w14:textId="77777777" w:rsidR="00B942DC" w:rsidRPr="00BE735B" w:rsidRDefault="00B942DC" w:rsidP="002139F3">
            <w:pPr>
              <w:rPr>
                <w:color w:val="000000"/>
                <w:sz w:val="18"/>
                <w:szCs w:val="18"/>
              </w:rPr>
            </w:pPr>
          </w:p>
        </w:tc>
        <w:tc>
          <w:tcPr>
            <w:tcW w:w="2976" w:type="dxa"/>
          </w:tcPr>
          <w:p w14:paraId="2274207F" w14:textId="77777777" w:rsidR="00B942DC" w:rsidRPr="00BE735B" w:rsidRDefault="00B942DC" w:rsidP="002139F3">
            <w:pPr>
              <w:rPr>
                <w:color w:val="000000"/>
                <w:sz w:val="18"/>
                <w:szCs w:val="18"/>
              </w:rPr>
            </w:pPr>
          </w:p>
        </w:tc>
      </w:tr>
      <w:tr w:rsidR="00B942DC" w:rsidRPr="00BE735B" w14:paraId="62D2024F" w14:textId="77777777" w:rsidTr="00FC1D62">
        <w:trPr>
          <w:cantSplit/>
          <w:trHeight w:val="301"/>
        </w:trPr>
        <w:tc>
          <w:tcPr>
            <w:tcW w:w="648" w:type="dxa"/>
            <w:vMerge/>
            <w:shd w:val="clear" w:color="auto" w:fill="CCFFCC"/>
            <w:textDirection w:val="btLr"/>
            <w:vAlign w:val="center"/>
          </w:tcPr>
          <w:p w14:paraId="55F513CA" w14:textId="77777777" w:rsidR="00B942DC" w:rsidRPr="00BE735B" w:rsidRDefault="00B942DC" w:rsidP="002139F3">
            <w:pPr>
              <w:ind w:left="113" w:right="113"/>
              <w:rPr>
                <w:color w:val="000000"/>
                <w:sz w:val="18"/>
                <w:szCs w:val="18"/>
              </w:rPr>
            </w:pPr>
          </w:p>
        </w:tc>
        <w:tc>
          <w:tcPr>
            <w:tcW w:w="907" w:type="dxa"/>
          </w:tcPr>
          <w:p w14:paraId="3605174E" w14:textId="77777777" w:rsidR="00B942DC" w:rsidRPr="00BE735B" w:rsidRDefault="00B942DC" w:rsidP="002139F3">
            <w:pPr>
              <w:rPr>
                <w:color w:val="000000"/>
                <w:sz w:val="18"/>
                <w:szCs w:val="18"/>
              </w:rPr>
            </w:pPr>
          </w:p>
          <w:p w14:paraId="7C5BECE4" w14:textId="77777777" w:rsidR="00B942DC" w:rsidRPr="00BE735B" w:rsidRDefault="00B942DC" w:rsidP="002139F3">
            <w:pPr>
              <w:rPr>
                <w:color w:val="000000"/>
                <w:sz w:val="18"/>
                <w:szCs w:val="18"/>
              </w:rPr>
            </w:pPr>
          </w:p>
        </w:tc>
        <w:tc>
          <w:tcPr>
            <w:tcW w:w="5670" w:type="dxa"/>
          </w:tcPr>
          <w:p w14:paraId="6D9BD3B2" w14:textId="77777777" w:rsidR="00B942DC" w:rsidRPr="00BE735B" w:rsidRDefault="00B942DC" w:rsidP="002139F3">
            <w:pPr>
              <w:rPr>
                <w:color w:val="000000"/>
                <w:sz w:val="18"/>
                <w:szCs w:val="18"/>
              </w:rPr>
            </w:pPr>
          </w:p>
        </w:tc>
        <w:tc>
          <w:tcPr>
            <w:tcW w:w="2976" w:type="dxa"/>
          </w:tcPr>
          <w:p w14:paraId="0E155106" w14:textId="77777777" w:rsidR="00B942DC" w:rsidRPr="00BE735B" w:rsidRDefault="00B942DC" w:rsidP="002139F3">
            <w:pPr>
              <w:rPr>
                <w:color w:val="000000"/>
                <w:sz w:val="18"/>
                <w:szCs w:val="18"/>
              </w:rPr>
            </w:pPr>
          </w:p>
        </w:tc>
      </w:tr>
      <w:tr w:rsidR="00B942DC" w:rsidRPr="00BE735B" w14:paraId="6A558590" w14:textId="77777777" w:rsidTr="00FC1D62">
        <w:trPr>
          <w:cantSplit/>
          <w:trHeight w:val="284"/>
        </w:trPr>
        <w:tc>
          <w:tcPr>
            <w:tcW w:w="648" w:type="dxa"/>
            <w:vMerge/>
            <w:shd w:val="clear" w:color="auto" w:fill="CCFFCC"/>
            <w:textDirection w:val="btLr"/>
            <w:vAlign w:val="center"/>
          </w:tcPr>
          <w:p w14:paraId="2DAF7435" w14:textId="77777777" w:rsidR="00B942DC" w:rsidRPr="00BE735B" w:rsidRDefault="00B942DC" w:rsidP="002139F3">
            <w:pPr>
              <w:ind w:left="113" w:right="113"/>
              <w:rPr>
                <w:color w:val="000000"/>
                <w:sz w:val="18"/>
                <w:szCs w:val="18"/>
              </w:rPr>
            </w:pPr>
          </w:p>
        </w:tc>
        <w:tc>
          <w:tcPr>
            <w:tcW w:w="907" w:type="dxa"/>
          </w:tcPr>
          <w:p w14:paraId="3F09D11F" w14:textId="77777777" w:rsidR="00B942DC" w:rsidRPr="00BE735B" w:rsidRDefault="00B942DC" w:rsidP="002139F3">
            <w:pPr>
              <w:rPr>
                <w:color w:val="000000"/>
                <w:sz w:val="18"/>
                <w:szCs w:val="18"/>
              </w:rPr>
            </w:pPr>
          </w:p>
          <w:p w14:paraId="76A8711E" w14:textId="77777777" w:rsidR="00B942DC" w:rsidRPr="00BE735B" w:rsidRDefault="00B942DC" w:rsidP="002139F3">
            <w:pPr>
              <w:rPr>
                <w:color w:val="000000"/>
                <w:sz w:val="18"/>
                <w:szCs w:val="18"/>
              </w:rPr>
            </w:pPr>
          </w:p>
        </w:tc>
        <w:tc>
          <w:tcPr>
            <w:tcW w:w="5670" w:type="dxa"/>
          </w:tcPr>
          <w:p w14:paraId="37088A74" w14:textId="77777777" w:rsidR="00B942DC" w:rsidRPr="00BE735B" w:rsidRDefault="00B942DC" w:rsidP="002139F3">
            <w:pPr>
              <w:rPr>
                <w:color w:val="000000"/>
                <w:sz w:val="18"/>
                <w:szCs w:val="18"/>
              </w:rPr>
            </w:pPr>
          </w:p>
        </w:tc>
        <w:tc>
          <w:tcPr>
            <w:tcW w:w="2976" w:type="dxa"/>
          </w:tcPr>
          <w:p w14:paraId="5DB45609" w14:textId="77777777" w:rsidR="00B942DC" w:rsidRPr="00BE735B" w:rsidRDefault="00B942DC" w:rsidP="002139F3">
            <w:pPr>
              <w:rPr>
                <w:color w:val="000000"/>
                <w:sz w:val="18"/>
                <w:szCs w:val="18"/>
              </w:rPr>
            </w:pPr>
          </w:p>
        </w:tc>
      </w:tr>
      <w:tr w:rsidR="00B942DC" w:rsidRPr="00BE735B" w14:paraId="439DC871" w14:textId="77777777" w:rsidTr="00FC1D62">
        <w:trPr>
          <w:cantSplit/>
          <w:trHeight w:val="246"/>
        </w:trPr>
        <w:tc>
          <w:tcPr>
            <w:tcW w:w="648" w:type="dxa"/>
            <w:vMerge/>
            <w:shd w:val="clear" w:color="auto" w:fill="CCFFCC"/>
            <w:textDirection w:val="btLr"/>
            <w:vAlign w:val="center"/>
          </w:tcPr>
          <w:p w14:paraId="6DF1CD89" w14:textId="77777777" w:rsidR="00B942DC" w:rsidRPr="00BE735B" w:rsidRDefault="00B942DC" w:rsidP="002139F3">
            <w:pPr>
              <w:ind w:left="113" w:right="113"/>
              <w:rPr>
                <w:color w:val="000000"/>
                <w:sz w:val="18"/>
                <w:szCs w:val="18"/>
              </w:rPr>
            </w:pPr>
          </w:p>
        </w:tc>
        <w:tc>
          <w:tcPr>
            <w:tcW w:w="907" w:type="dxa"/>
          </w:tcPr>
          <w:p w14:paraId="7066F402" w14:textId="77777777" w:rsidR="00B942DC" w:rsidRPr="00BE735B" w:rsidRDefault="00B942DC" w:rsidP="002139F3">
            <w:pPr>
              <w:rPr>
                <w:color w:val="000000"/>
                <w:sz w:val="18"/>
                <w:szCs w:val="18"/>
              </w:rPr>
            </w:pPr>
          </w:p>
          <w:p w14:paraId="38ABD8A7" w14:textId="77777777" w:rsidR="00B942DC" w:rsidRPr="00BE735B" w:rsidRDefault="00B942DC" w:rsidP="002139F3">
            <w:pPr>
              <w:rPr>
                <w:color w:val="000000"/>
                <w:sz w:val="18"/>
                <w:szCs w:val="18"/>
              </w:rPr>
            </w:pPr>
          </w:p>
        </w:tc>
        <w:tc>
          <w:tcPr>
            <w:tcW w:w="5670" w:type="dxa"/>
          </w:tcPr>
          <w:p w14:paraId="33A3561C" w14:textId="77777777" w:rsidR="00B942DC" w:rsidRPr="00BE735B" w:rsidRDefault="00B942DC" w:rsidP="002139F3">
            <w:pPr>
              <w:rPr>
                <w:color w:val="000000"/>
                <w:sz w:val="18"/>
                <w:szCs w:val="18"/>
              </w:rPr>
            </w:pPr>
          </w:p>
        </w:tc>
        <w:tc>
          <w:tcPr>
            <w:tcW w:w="2976" w:type="dxa"/>
          </w:tcPr>
          <w:p w14:paraId="1C2B490A" w14:textId="77777777" w:rsidR="00B942DC" w:rsidRPr="00BE735B" w:rsidRDefault="00B942DC" w:rsidP="002139F3">
            <w:pPr>
              <w:rPr>
                <w:color w:val="000000"/>
                <w:sz w:val="18"/>
                <w:szCs w:val="18"/>
              </w:rPr>
            </w:pPr>
          </w:p>
        </w:tc>
      </w:tr>
      <w:tr w:rsidR="00B942DC" w:rsidRPr="00BE735B" w14:paraId="320864A7" w14:textId="77777777" w:rsidTr="00FC1D62">
        <w:trPr>
          <w:cantSplit/>
          <w:trHeight w:val="304"/>
        </w:trPr>
        <w:tc>
          <w:tcPr>
            <w:tcW w:w="648" w:type="dxa"/>
            <w:vMerge/>
            <w:shd w:val="clear" w:color="auto" w:fill="CCFFCC"/>
            <w:textDirection w:val="btLr"/>
            <w:vAlign w:val="center"/>
          </w:tcPr>
          <w:p w14:paraId="171F7FA7" w14:textId="77777777" w:rsidR="00B942DC" w:rsidRPr="00BE735B" w:rsidRDefault="00B942DC" w:rsidP="002139F3">
            <w:pPr>
              <w:ind w:left="113" w:right="113"/>
              <w:rPr>
                <w:color w:val="000000"/>
                <w:sz w:val="18"/>
                <w:szCs w:val="18"/>
              </w:rPr>
            </w:pPr>
          </w:p>
        </w:tc>
        <w:tc>
          <w:tcPr>
            <w:tcW w:w="907" w:type="dxa"/>
          </w:tcPr>
          <w:p w14:paraId="2E70F306" w14:textId="77777777" w:rsidR="00B942DC" w:rsidRPr="00BE735B" w:rsidRDefault="00B942DC" w:rsidP="002139F3">
            <w:pPr>
              <w:rPr>
                <w:color w:val="000000"/>
                <w:sz w:val="18"/>
                <w:szCs w:val="18"/>
              </w:rPr>
            </w:pPr>
          </w:p>
          <w:p w14:paraId="3E28005A" w14:textId="77777777" w:rsidR="00B942DC" w:rsidRPr="00BE735B" w:rsidRDefault="00B942DC" w:rsidP="002139F3">
            <w:pPr>
              <w:rPr>
                <w:color w:val="000000"/>
                <w:sz w:val="18"/>
                <w:szCs w:val="18"/>
              </w:rPr>
            </w:pPr>
          </w:p>
        </w:tc>
        <w:tc>
          <w:tcPr>
            <w:tcW w:w="5670" w:type="dxa"/>
          </w:tcPr>
          <w:p w14:paraId="1FA24800" w14:textId="77777777" w:rsidR="00B942DC" w:rsidRPr="00BE735B" w:rsidRDefault="00B942DC" w:rsidP="002139F3">
            <w:pPr>
              <w:rPr>
                <w:color w:val="000000"/>
                <w:sz w:val="18"/>
                <w:szCs w:val="18"/>
              </w:rPr>
            </w:pPr>
          </w:p>
        </w:tc>
        <w:tc>
          <w:tcPr>
            <w:tcW w:w="2976" w:type="dxa"/>
          </w:tcPr>
          <w:p w14:paraId="2FB0F088" w14:textId="77777777" w:rsidR="00B942DC" w:rsidRPr="00BE735B" w:rsidRDefault="00B942DC" w:rsidP="002139F3">
            <w:pPr>
              <w:rPr>
                <w:color w:val="000000"/>
                <w:sz w:val="18"/>
                <w:szCs w:val="18"/>
              </w:rPr>
            </w:pPr>
          </w:p>
        </w:tc>
      </w:tr>
      <w:tr w:rsidR="00B942DC" w:rsidRPr="00BE735B" w14:paraId="0261A3CF" w14:textId="77777777" w:rsidTr="00FC1D62">
        <w:trPr>
          <w:cantSplit/>
          <w:trHeight w:val="311"/>
        </w:trPr>
        <w:tc>
          <w:tcPr>
            <w:tcW w:w="648" w:type="dxa"/>
            <w:vMerge/>
            <w:shd w:val="clear" w:color="auto" w:fill="CCFFCC"/>
            <w:textDirection w:val="btLr"/>
            <w:vAlign w:val="center"/>
          </w:tcPr>
          <w:p w14:paraId="070A2CF1" w14:textId="77777777" w:rsidR="00B942DC" w:rsidRPr="00BE735B" w:rsidRDefault="00B942DC" w:rsidP="002139F3">
            <w:pPr>
              <w:ind w:left="113" w:right="113"/>
              <w:rPr>
                <w:color w:val="000000"/>
                <w:sz w:val="18"/>
                <w:szCs w:val="18"/>
              </w:rPr>
            </w:pPr>
          </w:p>
        </w:tc>
        <w:tc>
          <w:tcPr>
            <w:tcW w:w="907" w:type="dxa"/>
          </w:tcPr>
          <w:p w14:paraId="2C6ADDF6" w14:textId="77777777" w:rsidR="00B942DC" w:rsidRPr="00BE735B" w:rsidRDefault="00B942DC" w:rsidP="002139F3">
            <w:pPr>
              <w:rPr>
                <w:color w:val="000000"/>
                <w:sz w:val="18"/>
                <w:szCs w:val="18"/>
              </w:rPr>
            </w:pPr>
          </w:p>
          <w:p w14:paraId="1AD1F9FD" w14:textId="77777777" w:rsidR="00B942DC" w:rsidRPr="00BE735B" w:rsidRDefault="00B942DC" w:rsidP="002139F3">
            <w:pPr>
              <w:rPr>
                <w:color w:val="000000"/>
                <w:sz w:val="18"/>
                <w:szCs w:val="18"/>
              </w:rPr>
            </w:pPr>
          </w:p>
        </w:tc>
        <w:tc>
          <w:tcPr>
            <w:tcW w:w="5670" w:type="dxa"/>
          </w:tcPr>
          <w:p w14:paraId="04702DAA" w14:textId="77777777" w:rsidR="00B942DC" w:rsidRPr="00BE735B" w:rsidRDefault="00B942DC" w:rsidP="002139F3">
            <w:pPr>
              <w:rPr>
                <w:color w:val="000000"/>
                <w:sz w:val="18"/>
                <w:szCs w:val="18"/>
              </w:rPr>
            </w:pPr>
          </w:p>
        </w:tc>
        <w:tc>
          <w:tcPr>
            <w:tcW w:w="2976" w:type="dxa"/>
          </w:tcPr>
          <w:p w14:paraId="5E94828F" w14:textId="77777777" w:rsidR="00B942DC" w:rsidRPr="00BE735B" w:rsidRDefault="00B942DC" w:rsidP="002139F3">
            <w:pPr>
              <w:rPr>
                <w:color w:val="000000"/>
                <w:sz w:val="18"/>
                <w:szCs w:val="18"/>
              </w:rPr>
            </w:pPr>
          </w:p>
        </w:tc>
      </w:tr>
      <w:tr w:rsidR="00B942DC" w:rsidRPr="00BE735B" w14:paraId="420FC958" w14:textId="77777777" w:rsidTr="00FC1D62">
        <w:trPr>
          <w:cantSplit/>
          <w:trHeight w:val="325"/>
        </w:trPr>
        <w:tc>
          <w:tcPr>
            <w:tcW w:w="648" w:type="dxa"/>
            <w:vMerge/>
            <w:shd w:val="clear" w:color="auto" w:fill="CCFFCC"/>
            <w:textDirection w:val="btLr"/>
            <w:vAlign w:val="center"/>
          </w:tcPr>
          <w:p w14:paraId="76D5F956" w14:textId="77777777" w:rsidR="00B942DC" w:rsidRPr="00BE735B" w:rsidRDefault="00B942DC" w:rsidP="002139F3">
            <w:pPr>
              <w:ind w:left="113" w:right="113"/>
              <w:rPr>
                <w:color w:val="000000"/>
                <w:sz w:val="18"/>
                <w:szCs w:val="18"/>
              </w:rPr>
            </w:pPr>
          </w:p>
        </w:tc>
        <w:tc>
          <w:tcPr>
            <w:tcW w:w="907" w:type="dxa"/>
          </w:tcPr>
          <w:p w14:paraId="09CB60D8" w14:textId="77777777" w:rsidR="00B942DC" w:rsidRPr="00BE735B" w:rsidRDefault="00B942DC" w:rsidP="002139F3">
            <w:pPr>
              <w:rPr>
                <w:color w:val="000000"/>
                <w:sz w:val="18"/>
                <w:szCs w:val="18"/>
              </w:rPr>
            </w:pPr>
          </w:p>
          <w:p w14:paraId="5A4EE79A" w14:textId="77777777" w:rsidR="00B942DC" w:rsidRPr="00BE735B" w:rsidRDefault="00B942DC" w:rsidP="002139F3">
            <w:pPr>
              <w:rPr>
                <w:color w:val="000000"/>
                <w:sz w:val="18"/>
                <w:szCs w:val="18"/>
              </w:rPr>
            </w:pPr>
          </w:p>
        </w:tc>
        <w:tc>
          <w:tcPr>
            <w:tcW w:w="5670" w:type="dxa"/>
          </w:tcPr>
          <w:p w14:paraId="2017F46F" w14:textId="77777777" w:rsidR="00B942DC" w:rsidRPr="00BE735B" w:rsidRDefault="00B942DC" w:rsidP="002139F3">
            <w:pPr>
              <w:rPr>
                <w:color w:val="000000"/>
                <w:sz w:val="18"/>
                <w:szCs w:val="18"/>
              </w:rPr>
            </w:pPr>
          </w:p>
        </w:tc>
        <w:tc>
          <w:tcPr>
            <w:tcW w:w="2976" w:type="dxa"/>
          </w:tcPr>
          <w:p w14:paraId="520918F8" w14:textId="77777777" w:rsidR="00B942DC" w:rsidRPr="00BE735B" w:rsidRDefault="00B942DC" w:rsidP="002139F3">
            <w:pPr>
              <w:rPr>
                <w:color w:val="000000"/>
                <w:sz w:val="18"/>
                <w:szCs w:val="18"/>
              </w:rPr>
            </w:pPr>
          </w:p>
        </w:tc>
      </w:tr>
    </w:tbl>
    <w:p w14:paraId="72AC1A58" w14:textId="77777777" w:rsidR="00B942DC" w:rsidRPr="00BE735B" w:rsidRDefault="00B942DC" w:rsidP="00B942DC">
      <w:pPr>
        <w:rPr>
          <w:b/>
          <w:sz w:val="18"/>
          <w:szCs w:val="18"/>
        </w:rPr>
      </w:pPr>
    </w:p>
    <w:p w14:paraId="4F7B98F4" w14:textId="77777777" w:rsidR="00B942DC" w:rsidRPr="00BE735B" w:rsidRDefault="00B942DC" w:rsidP="00B942DC">
      <w:pPr>
        <w:rPr>
          <w:b/>
          <w:sz w:val="18"/>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Description w:val="Tabel til at oplyst staldanlæg og produktionsareal"/>
      </w:tblPr>
      <w:tblGrid>
        <w:gridCol w:w="750"/>
        <w:gridCol w:w="2440"/>
        <w:gridCol w:w="4044"/>
        <w:gridCol w:w="1744"/>
        <w:gridCol w:w="1223"/>
      </w:tblGrid>
      <w:tr w:rsidR="00B942DC" w:rsidRPr="00BE735B" w14:paraId="1B62F5B0" w14:textId="77777777" w:rsidTr="00FC1D62">
        <w:trPr>
          <w:cantSplit/>
          <w:trHeight w:val="264"/>
        </w:trPr>
        <w:tc>
          <w:tcPr>
            <w:tcW w:w="648" w:type="dxa"/>
            <w:shd w:val="clear" w:color="auto" w:fill="CCFFCC"/>
            <w:vAlign w:val="center"/>
          </w:tcPr>
          <w:p w14:paraId="53A7B390" w14:textId="77777777" w:rsidR="00B942DC" w:rsidRPr="00A83029" w:rsidRDefault="00B942DC" w:rsidP="002139F3">
            <w:pPr>
              <w:jc w:val="center"/>
              <w:rPr>
                <w:b/>
                <w:color w:val="000000"/>
                <w:sz w:val="18"/>
                <w:szCs w:val="18"/>
              </w:rPr>
            </w:pPr>
            <w:r w:rsidRPr="00A83029">
              <w:rPr>
                <w:b/>
                <w:sz w:val="18"/>
                <w:szCs w:val="18"/>
              </w:rPr>
              <w:t>2.</w:t>
            </w:r>
          </w:p>
        </w:tc>
        <w:tc>
          <w:tcPr>
            <w:tcW w:w="2466" w:type="dxa"/>
            <w:vAlign w:val="center"/>
          </w:tcPr>
          <w:p w14:paraId="1EE33D86" w14:textId="65361A0B" w:rsidR="00B942DC" w:rsidRPr="00BE735B" w:rsidRDefault="00B942DC" w:rsidP="00974359">
            <w:pPr>
              <w:pStyle w:val="Default"/>
              <w:jc w:val="center"/>
              <w:rPr>
                <w:sz w:val="18"/>
                <w:szCs w:val="18"/>
              </w:rPr>
            </w:pPr>
            <w:r w:rsidRPr="00BE735B">
              <w:rPr>
                <w:b/>
                <w:bCs/>
                <w:sz w:val="18"/>
                <w:szCs w:val="18"/>
              </w:rPr>
              <w:t>Staldsystem</w:t>
            </w:r>
          </w:p>
        </w:tc>
        <w:tc>
          <w:tcPr>
            <w:tcW w:w="4111" w:type="dxa"/>
            <w:vAlign w:val="center"/>
          </w:tcPr>
          <w:p w14:paraId="5AAF423F" w14:textId="5876EB84" w:rsidR="00B942DC" w:rsidRPr="00BE735B" w:rsidRDefault="00B942DC" w:rsidP="00974359">
            <w:pPr>
              <w:pStyle w:val="Default"/>
              <w:jc w:val="center"/>
              <w:rPr>
                <w:sz w:val="18"/>
                <w:szCs w:val="18"/>
              </w:rPr>
            </w:pPr>
            <w:r w:rsidRPr="00BE735B">
              <w:rPr>
                <w:b/>
                <w:bCs/>
                <w:sz w:val="18"/>
                <w:szCs w:val="18"/>
              </w:rPr>
              <w:t>Dyretype</w:t>
            </w:r>
          </w:p>
        </w:tc>
        <w:tc>
          <w:tcPr>
            <w:tcW w:w="1745" w:type="dxa"/>
            <w:vAlign w:val="center"/>
          </w:tcPr>
          <w:p w14:paraId="3C4A78F7" w14:textId="3AE403EA" w:rsidR="00B942DC" w:rsidRPr="00BE735B" w:rsidRDefault="00B942DC" w:rsidP="00974359">
            <w:pPr>
              <w:pStyle w:val="Default"/>
              <w:jc w:val="center"/>
              <w:rPr>
                <w:sz w:val="18"/>
                <w:szCs w:val="18"/>
              </w:rPr>
            </w:pPr>
            <w:r w:rsidRPr="00BE735B">
              <w:rPr>
                <w:b/>
                <w:bCs/>
                <w:sz w:val="18"/>
                <w:szCs w:val="18"/>
              </w:rPr>
              <w:t>Produktionsareal (m</w:t>
            </w:r>
            <w:r w:rsidRPr="00BE735B">
              <w:rPr>
                <w:b/>
                <w:bCs/>
                <w:sz w:val="18"/>
                <w:szCs w:val="18"/>
                <w:vertAlign w:val="superscript"/>
              </w:rPr>
              <w:t>2</w:t>
            </w:r>
            <w:r w:rsidRPr="00BE735B">
              <w:rPr>
                <w:b/>
                <w:bCs/>
                <w:sz w:val="18"/>
                <w:szCs w:val="18"/>
              </w:rPr>
              <w:t>)</w:t>
            </w:r>
          </w:p>
        </w:tc>
        <w:tc>
          <w:tcPr>
            <w:tcW w:w="1231" w:type="dxa"/>
            <w:vAlign w:val="center"/>
          </w:tcPr>
          <w:p w14:paraId="100F65B0" w14:textId="437476AE" w:rsidR="00B942DC" w:rsidRPr="00BE735B" w:rsidRDefault="00B942DC" w:rsidP="00974359">
            <w:pPr>
              <w:pStyle w:val="Default"/>
              <w:jc w:val="center"/>
              <w:rPr>
                <w:b/>
                <w:bCs/>
                <w:sz w:val="18"/>
                <w:szCs w:val="18"/>
              </w:rPr>
            </w:pPr>
            <w:r w:rsidRPr="00BE735B">
              <w:rPr>
                <w:b/>
                <w:bCs/>
                <w:sz w:val="18"/>
                <w:szCs w:val="18"/>
              </w:rPr>
              <w:t>Nr. på</w:t>
            </w:r>
          </w:p>
          <w:p w14:paraId="39BCCF21" w14:textId="65F9CAC0" w:rsidR="00B942DC" w:rsidRPr="00BE735B" w:rsidRDefault="00B942DC" w:rsidP="00974359">
            <w:pPr>
              <w:pStyle w:val="Default"/>
              <w:jc w:val="center"/>
              <w:rPr>
                <w:sz w:val="18"/>
                <w:szCs w:val="18"/>
              </w:rPr>
            </w:pPr>
            <w:r w:rsidRPr="00BE735B">
              <w:rPr>
                <w:b/>
                <w:bCs/>
                <w:sz w:val="18"/>
                <w:szCs w:val="18"/>
              </w:rPr>
              <w:t>tegning</w:t>
            </w:r>
          </w:p>
        </w:tc>
      </w:tr>
      <w:tr w:rsidR="00B942DC" w:rsidRPr="00BE735B" w14:paraId="55C1445D" w14:textId="77777777" w:rsidTr="00FC1D62">
        <w:trPr>
          <w:cantSplit/>
          <w:trHeight w:val="248"/>
        </w:trPr>
        <w:tc>
          <w:tcPr>
            <w:tcW w:w="648" w:type="dxa"/>
            <w:vMerge w:val="restart"/>
            <w:shd w:val="clear" w:color="auto" w:fill="CCFFCC"/>
            <w:textDirection w:val="btLr"/>
            <w:vAlign w:val="center"/>
          </w:tcPr>
          <w:p w14:paraId="3E782C77" w14:textId="77777777" w:rsidR="00B942DC" w:rsidRPr="00BE735B" w:rsidRDefault="00B942DC" w:rsidP="002139F3">
            <w:pPr>
              <w:ind w:left="113" w:right="113"/>
              <w:jc w:val="center"/>
              <w:rPr>
                <w:bCs/>
                <w:sz w:val="18"/>
                <w:szCs w:val="18"/>
              </w:rPr>
            </w:pPr>
            <w:r w:rsidRPr="00BE735B">
              <w:rPr>
                <w:bCs/>
                <w:sz w:val="18"/>
                <w:szCs w:val="18"/>
              </w:rPr>
              <w:t>Fast placerede staldanlæg/</w:t>
            </w:r>
          </w:p>
          <w:p w14:paraId="234EAEAB" w14:textId="77777777" w:rsidR="00B942DC" w:rsidRPr="00BE735B" w:rsidRDefault="00B942DC" w:rsidP="002139F3">
            <w:pPr>
              <w:ind w:left="113" w:right="113"/>
              <w:jc w:val="center"/>
              <w:rPr>
                <w:color w:val="000000"/>
                <w:sz w:val="18"/>
                <w:szCs w:val="18"/>
              </w:rPr>
            </w:pPr>
            <w:r w:rsidRPr="00BE735B">
              <w:rPr>
                <w:bCs/>
                <w:sz w:val="18"/>
                <w:szCs w:val="18"/>
              </w:rPr>
              <w:t>produktionsareal</w:t>
            </w:r>
          </w:p>
        </w:tc>
        <w:tc>
          <w:tcPr>
            <w:tcW w:w="2466" w:type="dxa"/>
          </w:tcPr>
          <w:p w14:paraId="1C8F9D01" w14:textId="77777777" w:rsidR="00B942DC" w:rsidRPr="00BE735B" w:rsidRDefault="00B942DC" w:rsidP="002139F3">
            <w:pPr>
              <w:rPr>
                <w:color w:val="000000"/>
                <w:sz w:val="18"/>
                <w:szCs w:val="18"/>
              </w:rPr>
            </w:pPr>
          </w:p>
          <w:p w14:paraId="4C8702C2" w14:textId="77777777" w:rsidR="00B942DC" w:rsidRPr="00BE735B" w:rsidRDefault="00B942DC" w:rsidP="002139F3">
            <w:pPr>
              <w:rPr>
                <w:color w:val="000000"/>
                <w:sz w:val="18"/>
                <w:szCs w:val="18"/>
              </w:rPr>
            </w:pPr>
          </w:p>
        </w:tc>
        <w:tc>
          <w:tcPr>
            <w:tcW w:w="4111" w:type="dxa"/>
          </w:tcPr>
          <w:p w14:paraId="7281ACAF" w14:textId="77777777" w:rsidR="00B942DC" w:rsidRPr="00BE735B" w:rsidRDefault="00B942DC" w:rsidP="002139F3">
            <w:pPr>
              <w:rPr>
                <w:color w:val="000000"/>
                <w:sz w:val="18"/>
                <w:szCs w:val="18"/>
              </w:rPr>
            </w:pPr>
          </w:p>
        </w:tc>
        <w:tc>
          <w:tcPr>
            <w:tcW w:w="1745" w:type="dxa"/>
          </w:tcPr>
          <w:p w14:paraId="73CA981A" w14:textId="77777777" w:rsidR="00B942DC" w:rsidRPr="00BE735B" w:rsidRDefault="00B942DC" w:rsidP="002139F3">
            <w:pPr>
              <w:rPr>
                <w:color w:val="000000"/>
                <w:sz w:val="18"/>
                <w:szCs w:val="18"/>
              </w:rPr>
            </w:pPr>
          </w:p>
        </w:tc>
        <w:tc>
          <w:tcPr>
            <w:tcW w:w="1231" w:type="dxa"/>
          </w:tcPr>
          <w:p w14:paraId="3E3A1841" w14:textId="77777777" w:rsidR="00B942DC" w:rsidRPr="00BE735B" w:rsidRDefault="00B942DC" w:rsidP="002139F3">
            <w:pPr>
              <w:rPr>
                <w:color w:val="000000"/>
                <w:sz w:val="18"/>
                <w:szCs w:val="18"/>
              </w:rPr>
            </w:pPr>
          </w:p>
        </w:tc>
      </w:tr>
      <w:tr w:rsidR="00B942DC" w:rsidRPr="00BE735B" w14:paraId="79E15CAB" w14:textId="77777777" w:rsidTr="00FC1D62">
        <w:trPr>
          <w:cantSplit/>
          <w:trHeight w:val="306"/>
        </w:trPr>
        <w:tc>
          <w:tcPr>
            <w:tcW w:w="648" w:type="dxa"/>
            <w:vMerge/>
            <w:shd w:val="clear" w:color="auto" w:fill="CCFFCC"/>
            <w:textDirection w:val="btLr"/>
            <w:vAlign w:val="center"/>
          </w:tcPr>
          <w:p w14:paraId="726879F3" w14:textId="77777777" w:rsidR="00B942DC" w:rsidRPr="00BE735B" w:rsidRDefault="00B942DC" w:rsidP="002139F3">
            <w:pPr>
              <w:ind w:left="113" w:right="113"/>
              <w:rPr>
                <w:color w:val="000000"/>
                <w:sz w:val="18"/>
                <w:szCs w:val="18"/>
              </w:rPr>
            </w:pPr>
          </w:p>
        </w:tc>
        <w:tc>
          <w:tcPr>
            <w:tcW w:w="2466" w:type="dxa"/>
          </w:tcPr>
          <w:p w14:paraId="2D1B5B23" w14:textId="77777777" w:rsidR="00B942DC" w:rsidRPr="00BE735B" w:rsidRDefault="00B942DC" w:rsidP="002139F3">
            <w:pPr>
              <w:rPr>
                <w:color w:val="000000"/>
                <w:sz w:val="18"/>
                <w:szCs w:val="18"/>
              </w:rPr>
            </w:pPr>
          </w:p>
          <w:p w14:paraId="0D840AEF" w14:textId="77777777" w:rsidR="00B942DC" w:rsidRPr="00BE735B" w:rsidRDefault="00B942DC" w:rsidP="002139F3">
            <w:pPr>
              <w:rPr>
                <w:color w:val="000000"/>
                <w:sz w:val="18"/>
                <w:szCs w:val="18"/>
              </w:rPr>
            </w:pPr>
          </w:p>
        </w:tc>
        <w:tc>
          <w:tcPr>
            <w:tcW w:w="4111" w:type="dxa"/>
          </w:tcPr>
          <w:p w14:paraId="1DA435AA" w14:textId="77777777" w:rsidR="00B942DC" w:rsidRPr="00BE735B" w:rsidRDefault="00B942DC" w:rsidP="002139F3">
            <w:pPr>
              <w:rPr>
                <w:color w:val="000000"/>
                <w:sz w:val="18"/>
                <w:szCs w:val="18"/>
              </w:rPr>
            </w:pPr>
          </w:p>
        </w:tc>
        <w:tc>
          <w:tcPr>
            <w:tcW w:w="1745" w:type="dxa"/>
          </w:tcPr>
          <w:p w14:paraId="3FAB6F22" w14:textId="77777777" w:rsidR="00B942DC" w:rsidRPr="00BE735B" w:rsidRDefault="00B942DC" w:rsidP="002139F3">
            <w:pPr>
              <w:rPr>
                <w:color w:val="000000"/>
                <w:sz w:val="18"/>
                <w:szCs w:val="18"/>
              </w:rPr>
            </w:pPr>
          </w:p>
        </w:tc>
        <w:tc>
          <w:tcPr>
            <w:tcW w:w="1231" w:type="dxa"/>
          </w:tcPr>
          <w:p w14:paraId="2ED343EB" w14:textId="77777777" w:rsidR="00B942DC" w:rsidRPr="00BE735B" w:rsidRDefault="00B942DC" w:rsidP="002139F3">
            <w:pPr>
              <w:rPr>
                <w:color w:val="000000"/>
                <w:sz w:val="18"/>
                <w:szCs w:val="18"/>
              </w:rPr>
            </w:pPr>
          </w:p>
        </w:tc>
      </w:tr>
      <w:tr w:rsidR="00B942DC" w:rsidRPr="00BE735B" w14:paraId="02285DAF" w14:textId="77777777" w:rsidTr="00FC1D62">
        <w:trPr>
          <w:cantSplit/>
          <w:trHeight w:val="301"/>
        </w:trPr>
        <w:tc>
          <w:tcPr>
            <w:tcW w:w="648" w:type="dxa"/>
            <w:vMerge/>
            <w:shd w:val="clear" w:color="auto" w:fill="CCFFCC"/>
            <w:textDirection w:val="btLr"/>
            <w:vAlign w:val="center"/>
          </w:tcPr>
          <w:p w14:paraId="55AD0534" w14:textId="77777777" w:rsidR="00B942DC" w:rsidRPr="00BE735B" w:rsidRDefault="00B942DC" w:rsidP="002139F3">
            <w:pPr>
              <w:ind w:left="113" w:right="113"/>
              <w:rPr>
                <w:color w:val="000000"/>
                <w:sz w:val="18"/>
                <w:szCs w:val="18"/>
              </w:rPr>
            </w:pPr>
          </w:p>
        </w:tc>
        <w:tc>
          <w:tcPr>
            <w:tcW w:w="2466" w:type="dxa"/>
          </w:tcPr>
          <w:p w14:paraId="69AD8A1C" w14:textId="77777777" w:rsidR="00B942DC" w:rsidRPr="00BE735B" w:rsidRDefault="00B942DC" w:rsidP="002139F3">
            <w:pPr>
              <w:rPr>
                <w:color w:val="000000"/>
                <w:sz w:val="18"/>
                <w:szCs w:val="18"/>
              </w:rPr>
            </w:pPr>
          </w:p>
          <w:p w14:paraId="4198356E" w14:textId="77777777" w:rsidR="00B942DC" w:rsidRPr="00BE735B" w:rsidRDefault="00B942DC" w:rsidP="002139F3">
            <w:pPr>
              <w:rPr>
                <w:color w:val="000000"/>
                <w:sz w:val="18"/>
                <w:szCs w:val="18"/>
              </w:rPr>
            </w:pPr>
          </w:p>
        </w:tc>
        <w:tc>
          <w:tcPr>
            <w:tcW w:w="4111" w:type="dxa"/>
          </w:tcPr>
          <w:p w14:paraId="07468DF6" w14:textId="77777777" w:rsidR="00B942DC" w:rsidRPr="00BE735B" w:rsidRDefault="00B942DC" w:rsidP="002139F3">
            <w:pPr>
              <w:rPr>
                <w:color w:val="000000"/>
                <w:sz w:val="18"/>
                <w:szCs w:val="18"/>
              </w:rPr>
            </w:pPr>
          </w:p>
        </w:tc>
        <w:tc>
          <w:tcPr>
            <w:tcW w:w="1745" w:type="dxa"/>
          </w:tcPr>
          <w:p w14:paraId="38C0D768" w14:textId="77777777" w:rsidR="00B942DC" w:rsidRPr="00BE735B" w:rsidRDefault="00B942DC" w:rsidP="002139F3">
            <w:pPr>
              <w:rPr>
                <w:color w:val="000000"/>
                <w:sz w:val="18"/>
                <w:szCs w:val="18"/>
              </w:rPr>
            </w:pPr>
          </w:p>
        </w:tc>
        <w:tc>
          <w:tcPr>
            <w:tcW w:w="1231" w:type="dxa"/>
          </w:tcPr>
          <w:p w14:paraId="59147DBB" w14:textId="77777777" w:rsidR="00B942DC" w:rsidRPr="00BE735B" w:rsidRDefault="00B942DC" w:rsidP="002139F3">
            <w:pPr>
              <w:rPr>
                <w:color w:val="000000"/>
                <w:sz w:val="18"/>
                <w:szCs w:val="18"/>
              </w:rPr>
            </w:pPr>
          </w:p>
        </w:tc>
      </w:tr>
      <w:tr w:rsidR="00B942DC" w:rsidRPr="00BE735B" w14:paraId="4FAAFB7A" w14:textId="77777777" w:rsidTr="00FC1D62">
        <w:trPr>
          <w:cantSplit/>
          <w:trHeight w:val="284"/>
        </w:trPr>
        <w:tc>
          <w:tcPr>
            <w:tcW w:w="648" w:type="dxa"/>
            <w:vMerge/>
            <w:shd w:val="clear" w:color="auto" w:fill="CCFFCC"/>
            <w:textDirection w:val="btLr"/>
            <w:vAlign w:val="center"/>
          </w:tcPr>
          <w:p w14:paraId="619EA185" w14:textId="77777777" w:rsidR="00B942DC" w:rsidRPr="00BE735B" w:rsidRDefault="00B942DC" w:rsidP="002139F3">
            <w:pPr>
              <w:ind w:left="113" w:right="113"/>
              <w:rPr>
                <w:color w:val="000000"/>
                <w:sz w:val="18"/>
                <w:szCs w:val="18"/>
              </w:rPr>
            </w:pPr>
          </w:p>
        </w:tc>
        <w:tc>
          <w:tcPr>
            <w:tcW w:w="2466" w:type="dxa"/>
          </w:tcPr>
          <w:p w14:paraId="1DA745D6" w14:textId="77777777" w:rsidR="00B942DC" w:rsidRPr="00BE735B" w:rsidRDefault="00B942DC" w:rsidP="002139F3">
            <w:pPr>
              <w:rPr>
                <w:color w:val="000000"/>
                <w:sz w:val="18"/>
                <w:szCs w:val="18"/>
              </w:rPr>
            </w:pPr>
          </w:p>
          <w:p w14:paraId="352ED70B" w14:textId="77777777" w:rsidR="00B942DC" w:rsidRPr="00BE735B" w:rsidRDefault="00B942DC" w:rsidP="002139F3">
            <w:pPr>
              <w:rPr>
                <w:color w:val="000000"/>
                <w:sz w:val="18"/>
                <w:szCs w:val="18"/>
              </w:rPr>
            </w:pPr>
          </w:p>
        </w:tc>
        <w:tc>
          <w:tcPr>
            <w:tcW w:w="4111" w:type="dxa"/>
          </w:tcPr>
          <w:p w14:paraId="60FC9297" w14:textId="77777777" w:rsidR="00B942DC" w:rsidRPr="00BE735B" w:rsidRDefault="00B942DC" w:rsidP="002139F3">
            <w:pPr>
              <w:rPr>
                <w:color w:val="000000"/>
                <w:sz w:val="18"/>
                <w:szCs w:val="18"/>
              </w:rPr>
            </w:pPr>
          </w:p>
        </w:tc>
        <w:tc>
          <w:tcPr>
            <w:tcW w:w="1745" w:type="dxa"/>
          </w:tcPr>
          <w:p w14:paraId="5490A3A4" w14:textId="77777777" w:rsidR="00B942DC" w:rsidRPr="00BE735B" w:rsidRDefault="00B942DC" w:rsidP="002139F3">
            <w:pPr>
              <w:rPr>
                <w:color w:val="000000"/>
                <w:sz w:val="18"/>
                <w:szCs w:val="18"/>
              </w:rPr>
            </w:pPr>
          </w:p>
        </w:tc>
        <w:tc>
          <w:tcPr>
            <w:tcW w:w="1231" w:type="dxa"/>
          </w:tcPr>
          <w:p w14:paraId="4BE29CED" w14:textId="77777777" w:rsidR="00B942DC" w:rsidRPr="00BE735B" w:rsidRDefault="00B942DC" w:rsidP="002139F3">
            <w:pPr>
              <w:rPr>
                <w:color w:val="000000"/>
                <w:sz w:val="18"/>
                <w:szCs w:val="18"/>
              </w:rPr>
            </w:pPr>
          </w:p>
        </w:tc>
      </w:tr>
      <w:tr w:rsidR="00B942DC" w:rsidRPr="00BE735B" w14:paraId="58C483B7" w14:textId="77777777" w:rsidTr="00FC1D62">
        <w:trPr>
          <w:cantSplit/>
          <w:trHeight w:val="246"/>
        </w:trPr>
        <w:tc>
          <w:tcPr>
            <w:tcW w:w="648" w:type="dxa"/>
            <w:vMerge/>
            <w:shd w:val="clear" w:color="auto" w:fill="CCFFCC"/>
            <w:textDirection w:val="btLr"/>
            <w:vAlign w:val="center"/>
          </w:tcPr>
          <w:p w14:paraId="6D7E46D1" w14:textId="77777777" w:rsidR="00B942DC" w:rsidRPr="00BE735B" w:rsidRDefault="00B942DC" w:rsidP="002139F3">
            <w:pPr>
              <w:ind w:left="113" w:right="113"/>
              <w:rPr>
                <w:color w:val="000000"/>
                <w:sz w:val="18"/>
                <w:szCs w:val="18"/>
              </w:rPr>
            </w:pPr>
          </w:p>
        </w:tc>
        <w:tc>
          <w:tcPr>
            <w:tcW w:w="2466" w:type="dxa"/>
          </w:tcPr>
          <w:p w14:paraId="206FB56A" w14:textId="77777777" w:rsidR="00B942DC" w:rsidRPr="00BE735B" w:rsidRDefault="00B942DC" w:rsidP="002139F3">
            <w:pPr>
              <w:rPr>
                <w:color w:val="000000"/>
                <w:sz w:val="18"/>
                <w:szCs w:val="18"/>
              </w:rPr>
            </w:pPr>
          </w:p>
          <w:p w14:paraId="788F7627" w14:textId="77777777" w:rsidR="00B942DC" w:rsidRPr="00BE735B" w:rsidRDefault="00B942DC" w:rsidP="002139F3">
            <w:pPr>
              <w:rPr>
                <w:color w:val="000000"/>
                <w:sz w:val="18"/>
                <w:szCs w:val="18"/>
              </w:rPr>
            </w:pPr>
          </w:p>
        </w:tc>
        <w:tc>
          <w:tcPr>
            <w:tcW w:w="4111" w:type="dxa"/>
          </w:tcPr>
          <w:p w14:paraId="32B49D6C" w14:textId="77777777" w:rsidR="00B942DC" w:rsidRPr="00BE735B" w:rsidRDefault="00B942DC" w:rsidP="002139F3">
            <w:pPr>
              <w:rPr>
                <w:color w:val="000000"/>
                <w:sz w:val="18"/>
                <w:szCs w:val="18"/>
              </w:rPr>
            </w:pPr>
          </w:p>
        </w:tc>
        <w:tc>
          <w:tcPr>
            <w:tcW w:w="1745" w:type="dxa"/>
          </w:tcPr>
          <w:p w14:paraId="5607F766" w14:textId="77777777" w:rsidR="00B942DC" w:rsidRPr="00BE735B" w:rsidRDefault="00B942DC" w:rsidP="002139F3">
            <w:pPr>
              <w:rPr>
                <w:color w:val="000000"/>
                <w:sz w:val="18"/>
                <w:szCs w:val="18"/>
              </w:rPr>
            </w:pPr>
          </w:p>
        </w:tc>
        <w:tc>
          <w:tcPr>
            <w:tcW w:w="1231" w:type="dxa"/>
          </w:tcPr>
          <w:p w14:paraId="0AAAE29E" w14:textId="77777777" w:rsidR="00B942DC" w:rsidRPr="00BE735B" w:rsidRDefault="00B942DC" w:rsidP="002139F3">
            <w:pPr>
              <w:rPr>
                <w:color w:val="000000"/>
                <w:sz w:val="18"/>
                <w:szCs w:val="18"/>
              </w:rPr>
            </w:pPr>
          </w:p>
        </w:tc>
      </w:tr>
      <w:tr w:rsidR="00B942DC" w:rsidRPr="00BE735B" w14:paraId="33CBC57B" w14:textId="77777777" w:rsidTr="00FC1D62">
        <w:trPr>
          <w:cantSplit/>
          <w:trHeight w:val="304"/>
        </w:trPr>
        <w:tc>
          <w:tcPr>
            <w:tcW w:w="648" w:type="dxa"/>
            <w:vMerge/>
            <w:shd w:val="clear" w:color="auto" w:fill="CCFFCC"/>
            <w:textDirection w:val="btLr"/>
            <w:vAlign w:val="center"/>
          </w:tcPr>
          <w:p w14:paraId="05FDE5CA" w14:textId="77777777" w:rsidR="00B942DC" w:rsidRPr="00BE735B" w:rsidRDefault="00B942DC" w:rsidP="002139F3">
            <w:pPr>
              <w:ind w:left="113" w:right="113"/>
              <w:rPr>
                <w:color w:val="000000"/>
                <w:sz w:val="18"/>
                <w:szCs w:val="18"/>
              </w:rPr>
            </w:pPr>
          </w:p>
        </w:tc>
        <w:tc>
          <w:tcPr>
            <w:tcW w:w="2466" w:type="dxa"/>
          </w:tcPr>
          <w:p w14:paraId="786535D8" w14:textId="77777777" w:rsidR="00B942DC" w:rsidRPr="00BE735B" w:rsidRDefault="00B942DC" w:rsidP="002139F3">
            <w:pPr>
              <w:rPr>
                <w:color w:val="000000"/>
                <w:sz w:val="18"/>
                <w:szCs w:val="18"/>
              </w:rPr>
            </w:pPr>
          </w:p>
          <w:p w14:paraId="5DCF99E6" w14:textId="77777777" w:rsidR="00B942DC" w:rsidRPr="00BE735B" w:rsidRDefault="00B942DC" w:rsidP="002139F3">
            <w:pPr>
              <w:rPr>
                <w:color w:val="000000"/>
                <w:sz w:val="18"/>
                <w:szCs w:val="18"/>
              </w:rPr>
            </w:pPr>
          </w:p>
        </w:tc>
        <w:tc>
          <w:tcPr>
            <w:tcW w:w="4111" w:type="dxa"/>
          </w:tcPr>
          <w:p w14:paraId="00500545" w14:textId="77777777" w:rsidR="00B942DC" w:rsidRPr="00BE735B" w:rsidRDefault="00B942DC" w:rsidP="002139F3">
            <w:pPr>
              <w:rPr>
                <w:color w:val="000000"/>
                <w:sz w:val="18"/>
                <w:szCs w:val="18"/>
              </w:rPr>
            </w:pPr>
          </w:p>
        </w:tc>
        <w:tc>
          <w:tcPr>
            <w:tcW w:w="1745" w:type="dxa"/>
          </w:tcPr>
          <w:p w14:paraId="18E6CD15" w14:textId="77777777" w:rsidR="00B942DC" w:rsidRPr="00BE735B" w:rsidRDefault="00B942DC" w:rsidP="002139F3">
            <w:pPr>
              <w:rPr>
                <w:color w:val="000000"/>
                <w:sz w:val="18"/>
                <w:szCs w:val="18"/>
              </w:rPr>
            </w:pPr>
          </w:p>
        </w:tc>
        <w:tc>
          <w:tcPr>
            <w:tcW w:w="1231" w:type="dxa"/>
          </w:tcPr>
          <w:p w14:paraId="69566E21" w14:textId="77777777" w:rsidR="00B942DC" w:rsidRPr="00BE735B" w:rsidRDefault="00B942DC" w:rsidP="002139F3">
            <w:pPr>
              <w:rPr>
                <w:color w:val="000000"/>
                <w:sz w:val="18"/>
                <w:szCs w:val="18"/>
              </w:rPr>
            </w:pPr>
          </w:p>
        </w:tc>
      </w:tr>
      <w:tr w:rsidR="00B942DC" w:rsidRPr="00BE735B" w14:paraId="6278DDD6" w14:textId="77777777" w:rsidTr="00FC1D62">
        <w:trPr>
          <w:cantSplit/>
          <w:trHeight w:val="311"/>
        </w:trPr>
        <w:tc>
          <w:tcPr>
            <w:tcW w:w="648" w:type="dxa"/>
            <w:vMerge/>
            <w:shd w:val="clear" w:color="auto" w:fill="CCFFCC"/>
            <w:textDirection w:val="btLr"/>
            <w:vAlign w:val="center"/>
          </w:tcPr>
          <w:p w14:paraId="2B63D567" w14:textId="77777777" w:rsidR="00B942DC" w:rsidRPr="00BE735B" w:rsidRDefault="00B942DC" w:rsidP="002139F3">
            <w:pPr>
              <w:ind w:left="113" w:right="113"/>
              <w:rPr>
                <w:color w:val="000000"/>
                <w:sz w:val="18"/>
                <w:szCs w:val="18"/>
              </w:rPr>
            </w:pPr>
          </w:p>
        </w:tc>
        <w:tc>
          <w:tcPr>
            <w:tcW w:w="2466" w:type="dxa"/>
          </w:tcPr>
          <w:p w14:paraId="2FFEA277" w14:textId="77777777" w:rsidR="00B942DC" w:rsidRPr="00BE735B" w:rsidRDefault="00B942DC" w:rsidP="002139F3">
            <w:pPr>
              <w:rPr>
                <w:color w:val="000000"/>
                <w:sz w:val="18"/>
                <w:szCs w:val="18"/>
              </w:rPr>
            </w:pPr>
          </w:p>
          <w:p w14:paraId="56AB8519" w14:textId="77777777" w:rsidR="00B942DC" w:rsidRPr="00BE735B" w:rsidRDefault="00B942DC" w:rsidP="002139F3">
            <w:pPr>
              <w:rPr>
                <w:color w:val="000000"/>
                <w:sz w:val="18"/>
                <w:szCs w:val="18"/>
              </w:rPr>
            </w:pPr>
          </w:p>
        </w:tc>
        <w:tc>
          <w:tcPr>
            <w:tcW w:w="4111" w:type="dxa"/>
          </w:tcPr>
          <w:p w14:paraId="0D1DF012" w14:textId="77777777" w:rsidR="00B942DC" w:rsidRPr="00BE735B" w:rsidRDefault="00B942DC" w:rsidP="002139F3">
            <w:pPr>
              <w:rPr>
                <w:color w:val="000000"/>
                <w:sz w:val="18"/>
                <w:szCs w:val="18"/>
              </w:rPr>
            </w:pPr>
          </w:p>
        </w:tc>
        <w:tc>
          <w:tcPr>
            <w:tcW w:w="1745" w:type="dxa"/>
          </w:tcPr>
          <w:p w14:paraId="508F89CD" w14:textId="77777777" w:rsidR="00B942DC" w:rsidRPr="00BE735B" w:rsidRDefault="00B942DC" w:rsidP="002139F3">
            <w:pPr>
              <w:rPr>
                <w:color w:val="000000"/>
                <w:sz w:val="18"/>
                <w:szCs w:val="18"/>
              </w:rPr>
            </w:pPr>
          </w:p>
        </w:tc>
        <w:tc>
          <w:tcPr>
            <w:tcW w:w="1231" w:type="dxa"/>
          </w:tcPr>
          <w:p w14:paraId="2DA65E35" w14:textId="77777777" w:rsidR="00B942DC" w:rsidRPr="00BE735B" w:rsidRDefault="00B942DC" w:rsidP="002139F3">
            <w:pPr>
              <w:rPr>
                <w:color w:val="000000"/>
                <w:sz w:val="18"/>
                <w:szCs w:val="18"/>
              </w:rPr>
            </w:pPr>
          </w:p>
        </w:tc>
      </w:tr>
      <w:tr w:rsidR="00B942DC" w:rsidRPr="00BE735B" w14:paraId="4988A302" w14:textId="77777777" w:rsidTr="00FC1D62">
        <w:trPr>
          <w:cantSplit/>
          <w:trHeight w:val="325"/>
        </w:trPr>
        <w:tc>
          <w:tcPr>
            <w:tcW w:w="648" w:type="dxa"/>
            <w:vMerge/>
            <w:shd w:val="clear" w:color="auto" w:fill="CCFFCC"/>
            <w:textDirection w:val="btLr"/>
            <w:vAlign w:val="center"/>
          </w:tcPr>
          <w:p w14:paraId="51E338A0" w14:textId="77777777" w:rsidR="00B942DC" w:rsidRPr="00BE735B" w:rsidRDefault="00B942DC" w:rsidP="002139F3">
            <w:pPr>
              <w:ind w:left="113" w:right="113"/>
              <w:rPr>
                <w:color w:val="000000"/>
                <w:sz w:val="18"/>
                <w:szCs w:val="18"/>
              </w:rPr>
            </w:pPr>
          </w:p>
        </w:tc>
        <w:tc>
          <w:tcPr>
            <w:tcW w:w="2466" w:type="dxa"/>
          </w:tcPr>
          <w:p w14:paraId="150042D2" w14:textId="77777777" w:rsidR="00B942DC" w:rsidRPr="00BE735B" w:rsidRDefault="00B942DC" w:rsidP="002139F3">
            <w:pPr>
              <w:rPr>
                <w:color w:val="000000"/>
                <w:sz w:val="18"/>
                <w:szCs w:val="18"/>
              </w:rPr>
            </w:pPr>
          </w:p>
          <w:p w14:paraId="46102CF5" w14:textId="77777777" w:rsidR="00B942DC" w:rsidRPr="00BE735B" w:rsidRDefault="00B942DC" w:rsidP="002139F3">
            <w:pPr>
              <w:rPr>
                <w:color w:val="000000"/>
                <w:sz w:val="18"/>
                <w:szCs w:val="18"/>
              </w:rPr>
            </w:pPr>
          </w:p>
        </w:tc>
        <w:tc>
          <w:tcPr>
            <w:tcW w:w="4111" w:type="dxa"/>
          </w:tcPr>
          <w:p w14:paraId="75999575" w14:textId="77777777" w:rsidR="00B942DC" w:rsidRPr="00BE735B" w:rsidRDefault="00B942DC" w:rsidP="002139F3">
            <w:pPr>
              <w:rPr>
                <w:color w:val="000000"/>
                <w:sz w:val="18"/>
                <w:szCs w:val="18"/>
              </w:rPr>
            </w:pPr>
          </w:p>
        </w:tc>
        <w:tc>
          <w:tcPr>
            <w:tcW w:w="1745" w:type="dxa"/>
          </w:tcPr>
          <w:p w14:paraId="20079D45" w14:textId="77777777" w:rsidR="00B942DC" w:rsidRPr="00BE735B" w:rsidRDefault="00B942DC" w:rsidP="002139F3">
            <w:pPr>
              <w:rPr>
                <w:color w:val="000000"/>
                <w:sz w:val="18"/>
                <w:szCs w:val="18"/>
              </w:rPr>
            </w:pPr>
          </w:p>
        </w:tc>
        <w:tc>
          <w:tcPr>
            <w:tcW w:w="1231" w:type="dxa"/>
          </w:tcPr>
          <w:p w14:paraId="5F292BF8" w14:textId="77777777" w:rsidR="00B942DC" w:rsidRPr="00BE735B" w:rsidRDefault="00B942DC" w:rsidP="002139F3">
            <w:pPr>
              <w:rPr>
                <w:color w:val="000000"/>
                <w:sz w:val="18"/>
                <w:szCs w:val="18"/>
              </w:rPr>
            </w:pPr>
          </w:p>
        </w:tc>
      </w:tr>
    </w:tbl>
    <w:p w14:paraId="19E25C5F" w14:textId="77777777" w:rsidR="00B942DC" w:rsidRPr="00BE735B" w:rsidRDefault="00B942DC" w:rsidP="00B942DC">
      <w:pPr>
        <w:rPr>
          <w:b/>
          <w:sz w:val="18"/>
          <w:szCs w:val="18"/>
        </w:rPr>
      </w:pPr>
    </w:p>
    <w:p w14:paraId="1BFE576B" w14:textId="77777777" w:rsidR="00B942DC" w:rsidRPr="00BE735B" w:rsidRDefault="00B942DC" w:rsidP="00B942DC">
      <w:pPr>
        <w:rPr>
          <w:b/>
          <w:sz w:val="18"/>
          <w:szCs w:val="18"/>
        </w:rPr>
      </w:pPr>
    </w:p>
    <w:p w14:paraId="076C727A" w14:textId="77777777" w:rsidR="00B942DC" w:rsidRPr="00BE735B" w:rsidRDefault="00B942DC" w:rsidP="00B942DC">
      <w:pPr>
        <w:rPr>
          <w:b/>
          <w:sz w:val="18"/>
          <w:szCs w:val="18"/>
        </w:rPr>
      </w:pPr>
    </w:p>
    <w:p w14:paraId="66705430" w14:textId="77777777" w:rsidR="00B942DC" w:rsidRDefault="00B942DC" w:rsidP="00B942DC">
      <w:pPr>
        <w:rPr>
          <w:b/>
          <w:sz w:val="18"/>
          <w:szCs w:val="18"/>
        </w:rPr>
      </w:pPr>
    </w:p>
    <w:p w14:paraId="03A06BE7" w14:textId="77777777" w:rsidR="00974359" w:rsidRPr="00BE735B" w:rsidRDefault="00974359" w:rsidP="00B942DC">
      <w:pPr>
        <w:rPr>
          <w:b/>
          <w:sz w:val="18"/>
          <w:szCs w:val="18"/>
        </w:rPr>
      </w:pPr>
    </w:p>
    <w:p w14:paraId="7E5A932B" w14:textId="77777777" w:rsidR="00B942DC" w:rsidRPr="00BE735B" w:rsidRDefault="00B942DC" w:rsidP="00B942DC"/>
    <w:p w14:paraId="73CCE1BD" w14:textId="77777777" w:rsidR="00B942DC" w:rsidRPr="00BE735B" w:rsidRDefault="00B942DC" w:rsidP="00B942DC"/>
    <w:p w14:paraId="15FCF916" w14:textId="77777777" w:rsidR="00B942DC" w:rsidRDefault="00B942DC" w:rsidP="00B942DC"/>
    <w:p w14:paraId="24EC8A59" w14:textId="77777777" w:rsidR="000F499B" w:rsidRDefault="000F499B" w:rsidP="00B942DC"/>
    <w:p w14:paraId="21844B81" w14:textId="77777777" w:rsidR="000F499B" w:rsidRDefault="000F499B" w:rsidP="00B942DC"/>
    <w:p w14:paraId="6B515F2A" w14:textId="77777777" w:rsidR="000F499B" w:rsidRDefault="000F499B" w:rsidP="00B942DC"/>
    <w:p w14:paraId="2BBCBD27" w14:textId="77777777" w:rsidR="000F499B" w:rsidRPr="00BE735B" w:rsidRDefault="000F499B" w:rsidP="00B942DC"/>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Description w:val="Afkrydsningsskema med afstandskrav"/>
      </w:tblPr>
      <w:tblGrid>
        <w:gridCol w:w="522"/>
        <w:gridCol w:w="8120"/>
        <w:gridCol w:w="709"/>
        <w:gridCol w:w="709"/>
      </w:tblGrid>
      <w:tr w:rsidR="00B942DC" w:rsidRPr="00BE735B" w14:paraId="37A6B195" w14:textId="77777777" w:rsidTr="00FC1D62">
        <w:tc>
          <w:tcPr>
            <w:tcW w:w="522" w:type="dxa"/>
            <w:shd w:val="clear" w:color="auto" w:fill="CCFFCC"/>
            <w:vAlign w:val="center"/>
          </w:tcPr>
          <w:p w14:paraId="02B1546B" w14:textId="77777777" w:rsidR="00B942DC" w:rsidRPr="00BE735B" w:rsidRDefault="00B942DC" w:rsidP="00974359">
            <w:pPr>
              <w:jc w:val="center"/>
              <w:rPr>
                <w:sz w:val="18"/>
                <w:szCs w:val="18"/>
              </w:rPr>
            </w:pPr>
          </w:p>
        </w:tc>
        <w:tc>
          <w:tcPr>
            <w:tcW w:w="8120" w:type="dxa"/>
            <w:shd w:val="clear" w:color="auto" w:fill="CCFFCC"/>
            <w:vAlign w:val="center"/>
          </w:tcPr>
          <w:p w14:paraId="680038C7" w14:textId="77777777" w:rsidR="00B942DC" w:rsidRPr="00BE735B" w:rsidRDefault="00B942DC" w:rsidP="00974359">
            <w:pPr>
              <w:jc w:val="center"/>
              <w:rPr>
                <w:sz w:val="18"/>
                <w:szCs w:val="18"/>
              </w:rPr>
            </w:pPr>
          </w:p>
          <w:p w14:paraId="6B8F1511" w14:textId="77777777" w:rsidR="00B942DC" w:rsidRPr="00BE735B" w:rsidRDefault="00B942DC" w:rsidP="00974359">
            <w:pPr>
              <w:jc w:val="center"/>
              <w:rPr>
                <w:sz w:val="18"/>
                <w:szCs w:val="18"/>
              </w:rPr>
            </w:pPr>
          </w:p>
        </w:tc>
        <w:tc>
          <w:tcPr>
            <w:tcW w:w="709" w:type="dxa"/>
            <w:shd w:val="clear" w:color="auto" w:fill="CCFFCC"/>
            <w:vAlign w:val="center"/>
          </w:tcPr>
          <w:p w14:paraId="7C25D93A" w14:textId="77777777" w:rsidR="00B942DC" w:rsidRPr="00BE735B" w:rsidRDefault="00B942DC" w:rsidP="00974359">
            <w:pPr>
              <w:jc w:val="center"/>
              <w:rPr>
                <w:b/>
                <w:sz w:val="18"/>
                <w:szCs w:val="18"/>
              </w:rPr>
            </w:pPr>
            <w:r w:rsidRPr="00BE735B">
              <w:rPr>
                <w:b/>
                <w:sz w:val="18"/>
                <w:szCs w:val="18"/>
              </w:rPr>
              <w:t>JA</w:t>
            </w:r>
          </w:p>
        </w:tc>
        <w:tc>
          <w:tcPr>
            <w:tcW w:w="709" w:type="dxa"/>
            <w:shd w:val="clear" w:color="auto" w:fill="CCFFCC"/>
            <w:vAlign w:val="center"/>
          </w:tcPr>
          <w:p w14:paraId="7CCBF5EE" w14:textId="77777777" w:rsidR="00B942DC" w:rsidRPr="00BE735B" w:rsidRDefault="00B942DC" w:rsidP="00974359">
            <w:pPr>
              <w:jc w:val="center"/>
              <w:rPr>
                <w:b/>
                <w:sz w:val="18"/>
                <w:szCs w:val="18"/>
              </w:rPr>
            </w:pPr>
            <w:r w:rsidRPr="00BE735B">
              <w:rPr>
                <w:b/>
                <w:sz w:val="18"/>
                <w:szCs w:val="18"/>
              </w:rPr>
              <w:t>NEJ</w:t>
            </w:r>
          </w:p>
        </w:tc>
      </w:tr>
      <w:tr w:rsidR="00B942DC" w:rsidRPr="00BE735B" w14:paraId="3D8F161B" w14:textId="77777777" w:rsidTr="00FC1D62">
        <w:trPr>
          <w:trHeight w:val="510"/>
        </w:trPr>
        <w:tc>
          <w:tcPr>
            <w:tcW w:w="522" w:type="dxa"/>
            <w:shd w:val="clear" w:color="auto" w:fill="CCFFCC"/>
            <w:vAlign w:val="center"/>
          </w:tcPr>
          <w:p w14:paraId="10F7805E" w14:textId="77777777" w:rsidR="00B942DC" w:rsidRPr="00BE735B" w:rsidRDefault="00B942DC" w:rsidP="002139F3">
            <w:pPr>
              <w:autoSpaceDE w:val="0"/>
              <w:autoSpaceDN w:val="0"/>
              <w:adjustRightInd w:val="0"/>
              <w:jc w:val="center"/>
              <w:rPr>
                <w:sz w:val="18"/>
                <w:szCs w:val="18"/>
              </w:rPr>
            </w:pPr>
            <w:r w:rsidRPr="00BE735B">
              <w:rPr>
                <w:sz w:val="18"/>
                <w:szCs w:val="18"/>
              </w:rPr>
              <w:t>3.</w:t>
            </w:r>
          </w:p>
        </w:tc>
        <w:tc>
          <w:tcPr>
            <w:tcW w:w="8120" w:type="dxa"/>
            <w:vAlign w:val="center"/>
          </w:tcPr>
          <w:p w14:paraId="02044475" w14:textId="77777777" w:rsidR="00B942DC" w:rsidRPr="00BE735B" w:rsidRDefault="00B942DC" w:rsidP="00B913F1">
            <w:pPr>
              <w:autoSpaceDE w:val="0"/>
              <w:autoSpaceDN w:val="0"/>
              <w:adjustRightInd w:val="0"/>
              <w:rPr>
                <w:sz w:val="18"/>
                <w:szCs w:val="18"/>
              </w:rPr>
            </w:pPr>
            <w:r w:rsidRPr="00BE735B">
              <w:rPr>
                <w:sz w:val="18"/>
                <w:szCs w:val="18"/>
              </w:rPr>
              <w:t>Er husdyranlægget med tilhørende dyrehold under grænserne for et husdyrbrug?</w:t>
            </w:r>
          </w:p>
          <w:p w14:paraId="78C2F9B8" w14:textId="50806F2A" w:rsidR="00B942DC" w:rsidRPr="00BE735B" w:rsidRDefault="007035A7" w:rsidP="00B913F1">
            <w:pPr>
              <w:autoSpaceDE w:val="0"/>
              <w:autoSpaceDN w:val="0"/>
              <w:adjustRightInd w:val="0"/>
              <w:rPr>
                <w:sz w:val="18"/>
                <w:szCs w:val="18"/>
              </w:rPr>
            </w:pPr>
            <w:r>
              <w:rPr>
                <w:sz w:val="18"/>
                <w:szCs w:val="18"/>
              </w:rPr>
              <w:t>(normalt &gt;100 m</w:t>
            </w:r>
            <w:r>
              <w:rPr>
                <w:sz w:val="18"/>
                <w:szCs w:val="18"/>
                <w:vertAlign w:val="superscript"/>
              </w:rPr>
              <w:t>2</w:t>
            </w:r>
            <w:r>
              <w:rPr>
                <w:sz w:val="18"/>
                <w:szCs w:val="18"/>
              </w:rPr>
              <w:t xml:space="preserve"> produktionsareal - dog &gt;175-300 m</w:t>
            </w:r>
            <w:r>
              <w:rPr>
                <w:sz w:val="18"/>
                <w:szCs w:val="18"/>
                <w:vertAlign w:val="superscript"/>
              </w:rPr>
              <w:t>2</w:t>
            </w:r>
            <w:r>
              <w:rPr>
                <w:sz w:val="18"/>
                <w:szCs w:val="18"/>
              </w:rPr>
              <w:t xml:space="preserve"> ved visse ekstensive dyrehold)</w:t>
            </w:r>
          </w:p>
        </w:tc>
        <w:tc>
          <w:tcPr>
            <w:tcW w:w="709" w:type="dxa"/>
            <w:vAlign w:val="center"/>
          </w:tcPr>
          <w:p w14:paraId="6AF2F10B" w14:textId="77777777" w:rsidR="00B942DC" w:rsidRPr="00BE735B" w:rsidRDefault="00B942DC" w:rsidP="00B913F1">
            <w:pPr>
              <w:rPr>
                <w:b/>
                <w:sz w:val="18"/>
                <w:szCs w:val="18"/>
              </w:rPr>
            </w:pPr>
          </w:p>
        </w:tc>
        <w:tc>
          <w:tcPr>
            <w:tcW w:w="709" w:type="dxa"/>
            <w:vAlign w:val="center"/>
          </w:tcPr>
          <w:p w14:paraId="051624D1" w14:textId="77777777" w:rsidR="00B942DC" w:rsidRPr="00BE735B" w:rsidRDefault="00B942DC" w:rsidP="00B913F1">
            <w:pPr>
              <w:rPr>
                <w:b/>
                <w:sz w:val="18"/>
                <w:szCs w:val="18"/>
              </w:rPr>
            </w:pPr>
          </w:p>
        </w:tc>
      </w:tr>
      <w:tr w:rsidR="00B942DC" w:rsidRPr="00BE735B" w14:paraId="12622C83" w14:textId="77777777" w:rsidTr="00FC1D62">
        <w:trPr>
          <w:trHeight w:val="510"/>
        </w:trPr>
        <w:tc>
          <w:tcPr>
            <w:tcW w:w="522" w:type="dxa"/>
            <w:shd w:val="clear" w:color="auto" w:fill="CCFFCC"/>
            <w:vAlign w:val="center"/>
          </w:tcPr>
          <w:p w14:paraId="354FDBC8" w14:textId="77777777" w:rsidR="00B942DC" w:rsidRPr="00BE735B" w:rsidRDefault="00B942DC" w:rsidP="002139F3">
            <w:pPr>
              <w:jc w:val="center"/>
              <w:rPr>
                <w:sz w:val="18"/>
                <w:szCs w:val="18"/>
              </w:rPr>
            </w:pPr>
            <w:r w:rsidRPr="00BE735B">
              <w:rPr>
                <w:sz w:val="18"/>
                <w:szCs w:val="18"/>
              </w:rPr>
              <w:t>4.</w:t>
            </w:r>
          </w:p>
        </w:tc>
        <w:tc>
          <w:tcPr>
            <w:tcW w:w="8120" w:type="dxa"/>
            <w:vAlign w:val="center"/>
          </w:tcPr>
          <w:p w14:paraId="089869B2" w14:textId="70F163F3" w:rsidR="00B942DC" w:rsidRPr="00BE735B" w:rsidRDefault="00B942DC" w:rsidP="00B913F1">
            <w:pPr>
              <w:rPr>
                <w:sz w:val="18"/>
                <w:szCs w:val="18"/>
              </w:rPr>
            </w:pPr>
            <w:r w:rsidRPr="00BE735B">
              <w:rPr>
                <w:sz w:val="18"/>
                <w:szCs w:val="18"/>
              </w:rPr>
              <w:t>Er landbruget registreret i Register for Gødningsregnskab?</w:t>
            </w:r>
          </w:p>
        </w:tc>
        <w:tc>
          <w:tcPr>
            <w:tcW w:w="709" w:type="dxa"/>
            <w:vAlign w:val="center"/>
          </w:tcPr>
          <w:p w14:paraId="5A1B788D" w14:textId="77777777" w:rsidR="00B942DC" w:rsidRPr="00BE735B" w:rsidRDefault="00B942DC" w:rsidP="00B913F1">
            <w:pPr>
              <w:rPr>
                <w:b/>
                <w:sz w:val="18"/>
                <w:szCs w:val="18"/>
              </w:rPr>
            </w:pPr>
          </w:p>
        </w:tc>
        <w:tc>
          <w:tcPr>
            <w:tcW w:w="709" w:type="dxa"/>
            <w:vAlign w:val="center"/>
          </w:tcPr>
          <w:p w14:paraId="6AEC9D79" w14:textId="77777777" w:rsidR="00B942DC" w:rsidRPr="00BE735B" w:rsidRDefault="00B942DC" w:rsidP="00B913F1">
            <w:pPr>
              <w:rPr>
                <w:b/>
                <w:sz w:val="18"/>
                <w:szCs w:val="18"/>
              </w:rPr>
            </w:pPr>
          </w:p>
        </w:tc>
      </w:tr>
      <w:tr w:rsidR="00B942DC" w:rsidRPr="00BE735B" w14:paraId="44CAE02B" w14:textId="77777777" w:rsidTr="00FC1D62">
        <w:trPr>
          <w:trHeight w:val="510"/>
        </w:trPr>
        <w:tc>
          <w:tcPr>
            <w:tcW w:w="522" w:type="dxa"/>
            <w:shd w:val="clear" w:color="auto" w:fill="CCFFCC"/>
            <w:vAlign w:val="center"/>
          </w:tcPr>
          <w:p w14:paraId="5B525350" w14:textId="77777777" w:rsidR="00B942DC" w:rsidRPr="00BE735B" w:rsidRDefault="00B942DC" w:rsidP="002139F3">
            <w:pPr>
              <w:jc w:val="center"/>
              <w:rPr>
                <w:sz w:val="18"/>
                <w:szCs w:val="18"/>
              </w:rPr>
            </w:pPr>
          </w:p>
        </w:tc>
        <w:tc>
          <w:tcPr>
            <w:tcW w:w="8120" w:type="dxa"/>
            <w:vAlign w:val="center"/>
          </w:tcPr>
          <w:p w14:paraId="0C3F28F2" w14:textId="76A34740" w:rsidR="00B942DC" w:rsidRPr="00B913F1" w:rsidRDefault="00B942DC" w:rsidP="00B913F1">
            <w:pPr>
              <w:rPr>
                <w:b/>
                <w:sz w:val="18"/>
                <w:szCs w:val="18"/>
              </w:rPr>
            </w:pPr>
            <w:r w:rsidRPr="00BE735B">
              <w:rPr>
                <w:b/>
                <w:sz w:val="18"/>
                <w:szCs w:val="18"/>
              </w:rPr>
              <w:t>Er afstandskrav</w:t>
            </w:r>
            <w:r w:rsidR="00B913F1">
              <w:rPr>
                <w:b/>
                <w:sz w:val="18"/>
                <w:szCs w:val="18"/>
              </w:rPr>
              <w:t>e</w:t>
            </w:r>
            <w:r w:rsidRPr="00BE735B">
              <w:rPr>
                <w:b/>
                <w:sz w:val="18"/>
                <w:szCs w:val="18"/>
              </w:rPr>
              <w:t>t for staldene overholdt til nedenstående?</w:t>
            </w:r>
          </w:p>
        </w:tc>
        <w:tc>
          <w:tcPr>
            <w:tcW w:w="709" w:type="dxa"/>
            <w:vAlign w:val="center"/>
          </w:tcPr>
          <w:p w14:paraId="6E127F04" w14:textId="77777777" w:rsidR="00B942DC" w:rsidRPr="00BE735B" w:rsidRDefault="00B942DC" w:rsidP="00B913F1">
            <w:pPr>
              <w:rPr>
                <w:b/>
                <w:sz w:val="18"/>
                <w:szCs w:val="18"/>
              </w:rPr>
            </w:pPr>
          </w:p>
        </w:tc>
        <w:tc>
          <w:tcPr>
            <w:tcW w:w="709" w:type="dxa"/>
            <w:vAlign w:val="center"/>
          </w:tcPr>
          <w:p w14:paraId="569FA006" w14:textId="77777777" w:rsidR="00B942DC" w:rsidRPr="00BE735B" w:rsidRDefault="00B942DC" w:rsidP="00B913F1">
            <w:pPr>
              <w:rPr>
                <w:b/>
                <w:sz w:val="18"/>
                <w:szCs w:val="18"/>
              </w:rPr>
            </w:pPr>
          </w:p>
        </w:tc>
      </w:tr>
      <w:tr w:rsidR="00B942DC" w:rsidRPr="00BE735B" w14:paraId="0E69790C" w14:textId="77777777" w:rsidTr="00FC1D62">
        <w:trPr>
          <w:trHeight w:val="510"/>
        </w:trPr>
        <w:tc>
          <w:tcPr>
            <w:tcW w:w="522" w:type="dxa"/>
            <w:shd w:val="clear" w:color="auto" w:fill="CCFFCC"/>
            <w:vAlign w:val="center"/>
          </w:tcPr>
          <w:p w14:paraId="3606B13B" w14:textId="77777777" w:rsidR="00B942DC" w:rsidRPr="00BE735B" w:rsidRDefault="00B942DC" w:rsidP="002139F3">
            <w:pPr>
              <w:autoSpaceDE w:val="0"/>
              <w:autoSpaceDN w:val="0"/>
              <w:adjustRightInd w:val="0"/>
              <w:jc w:val="center"/>
              <w:rPr>
                <w:sz w:val="18"/>
                <w:szCs w:val="18"/>
              </w:rPr>
            </w:pPr>
            <w:r w:rsidRPr="00BE735B">
              <w:rPr>
                <w:sz w:val="18"/>
                <w:szCs w:val="18"/>
              </w:rPr>
              <w:t>5.</w:t>
            </w:r>
          </w:p>
        </w:tc>
        <w:tc>
          <w:tcPr>
            <w:tcW w:w="8120" w:type="dxa"/>
            <w:vAlign w:val="center"/>
          </w:tcPr>
          <w:p w14:paraId="13DF241B" w14:textId="2A54E8AE" w:rsidR="00B942DC" w:rsidRPr="00BE735B" w:rsidRDefault="00B942DC" w:rsidP="00B913F1">
            <w:pPr>
              <w:autoSpaceDE w:val="0"/>
              <w:autoSpaceDN w:val="0"/>
              <w:adjustRightInd w:val="0"/>
              <w:rPr>
                <w:sz w:val="18"/>
                <w:szCs w:val="18"/>
              </w:rPr>
            </w:pPr>
            <w:r w:rsidRPr="00BE735B">
              <w:rPr>
                <w:sz w:val="18"/>
                <w:szCs w:val="18"/>
              </w:rPr>
              <w:t>&gt;50 m til byzone/sommerhusområde</w:t>
            </w:r>
          </w:p>
        </w:tc>
        <w:tc>
          <w:tcPr>
            <w:tcW w:w="709" w:type="dxa"/>
            <w:vAlign w:val="center"/>
          </w:tcPr>
          <w:p w14:paraId="7278E484" w14:textId="77777777" w:rsidR="00B942DC" w:rsidRPr="00BE735B" w:rsidRDefault="00B942DC" w:rsidP="00B913F1">
            <w:pPr>
              <w:rPr>
                <w:b/>
                <w:sz w:val="18"/>
                <w:szCs w:val="18"/>
              </w:rPr>
            </w:pPr>
          </w:p>
        </w:tc>
        <w:tc>
          <w:tcPr>
            <w:tcW w:w="709" w:type="dxa"/>
            <w:vAlign w:val="center"/>
          </w:tcPr>
          <w:p w14:paraId="22E38B73" w14:textId="77777777" w:rsidR="00B942DC" w:rsidRPr="00BE735B" w:rsidRDefault="00B942DC" w:rsidP="00B913F1">
            <w:pPr>
              <w:rPr>
                <w:b/>
                <w:sz w:val="18"/>
                <w:szCs w:val="18"/>
              </w:rPr>
            </w:pPr>
          </w:p>
        </w:tc>
      </w:tr>
      <w:tr w:rsidR="00B942DC" w:rsidRPr="00BE735B" w14:paraId="1071030B" w14:textId="77777777" w:rsidTr="00FC1D62">
        <w:trPr>
          <w:trHeight w:val="510"/>
        </w:trPr>
        <w:tc>
          <w:tcPr>
            <w:tcW w:w="522" w:type="dxa"/>
            <w:shd w:val="clear" w:color="auto" w:fill="CCFFCC"/>
            <w:vAlign w:val="center"/>
          </w:tcPr>
          <w:p w14:paraId="7F5572A9" w14:textId="77777777" w:rsidR="00B942DC" w:rsidRPr="00BE735B" w:rsidRDefault="00B942DC" w:rsidP="002139F3">
            <w:pPr>
              <w:autoSpaceDE w:val="0"/>
              <w:autoSpaceDN w:val="0"/>
              <w:adjustRightInd w:val="0"/>
              <w:jc w:val="center"/>
              <w:rPr>
                <w:sz w:val="18"/>
                <w:szCs w:val="18"/>
              </w:rPr>
            </w:pPr>
            <w:r w:rsidRPr="00BE735B">
              <w:rPr>
                <w:sz w:val="18"/>
                <w:szCs w:val="18"/>
              </w:rPr>
              <w:t>6.</w:t>
            </w:r>
          </w:p>
        </w:tc>
        <w:tc>
          <w:tcPr>
            <w:tcW w:w="8120" w:type="dxa"/>
            <w:vAlign w:val="center"/>
          </w:tcPr>
          <w:p w14:paraId="0C1CAB2B" w14:textId="77777777" w:rsidR="00B942DC" w:rsidRPr="00BE735B" w:rsidRDefault="00B942DC" w:rsidP="00B913F1">
            <w:pPr>
              <w:autoSpaceDE w:val="0"/>
              <w:autoSpaceDN w:val="0"/>
              <w:adjustRightInd w:val="0"/>
              <w:rPr>
                <w:sz w:val="18"/>
                <w:szCs w:val="18"/>
              </w:rPr>
            </w:pPr>
            <w:r w:rsidRPr="00BE735B">
              <w:rPr>
                <w:sz w:val="18"/>
                <w:szCs w:val="18"/>
              </w:rPr>
              <w:t xml:space="preserve">&gt;50 m til område udlagt til boligformål, blandet bolig- og erhverv eller offentligt </w:t>
            </w:r>
          </w:p>
          <w:p w14:paraId="42DF4825" w14:textId="77777777" w:rsidR="00B942DC" w:rsidRPr="00BE735B" w:rsidRDefault="009B0B7C" w:rsidP="00B913F1">
            <w:pPr>
              <w:autoSpaceDE w:val="0"/>
              <w:autoSpaceDN w:val="0"/>
              <w:adjustRightInd w:val="0"/>
              <w:rPr>
                <w:sz w:val="18"/>
                <w:szCs w:val="18"/>
              </w:rPr>
            </w:pPr>
            <w:r w:rsidRPr="00BE735B">
              <w:rPr>
                <w:sz w:val="18"/>
                <w:szCs w:val="18"/>
              </w:rPr>
              <w:t>o</w:t>
            </w:r>
            <w:r w:rsidR="00B942DC" w:rsidRPr="00BE735B">
              <w:rPr>
                <w:sz w:val="18"/>
                <w:szCs w:val="18"/>
              </w:rPr>
              <w:t>mråde</w:t>
            </w:r>
            <w:r w:rsidRPr="00BE735B">
              <w:rPr>
                <w:sz w:val="18"/>
                <w:szCs w:val="18"/>
              </w:rPr>
              <w:t xml:space="preserve"> </w:t>
            </w:r>
            <w:r w:rsidR="00B942DC" w:rsidRPr="00BE735B">
              <w:rPr>
                <w:sz w:val="18"/>
                <w:szCs w:val="18"/>
              </w:rPr>
              <w:t>med henblik på beboelse samt rekreative formål og lignende</w:t>
            </w:r>
          </w:p>
        </w:tc>
        <w:tc>
          <w:tcPr>
            <w:tcW w:w="709" w:type="dxa"/>
            <w:vAlign w:val="center"/>
          </w:tcPr>
          <w:p w14:paraId="0ADF7DC6" w14:textId="77777777" w:rsidR="00B942DC" w:rsidRPr="00BE735B" w:rsidRDefault="00B942DC" w:rsidP="00B913F1">
            <w:pPr>
              <w:rPr>
                <w:b/>
                <w:sz w:val="18"/>
                <w:szCs w:val="18"/>
              </w:rPr>
            </w:pPr>
          </w:p>
        </w:tc>
        <w:tc>
          <w:tcPr>
            <w:tcW w:w="709" w:type="dxa"/>
            <w:vAlign w:val="center"/>
          </w:tcPr>
          <w:p w14:paraId="3AE8CF99" w14:textId="77777777" w:rsidR="00B942DC" w:rsidRPr="00BE735B" w:rsidRDefault="00B942DC" w:rsidP="00B913F1">
            <w:pPr>
              <w:rPr>
                <w:b/>
                <w:sz w:val="18"/>
                <w:szCs w:val="18"/>
              </w:rPr>
            </w:pPr>
          </w:p>
        </w:tc>
      </w:tr>
      <w:tr w:rsidR="000707AA" w:rsidRPr="00BE735B" w14:paraId="2D171C5C" w14:textId="77777777" w:rsidTr="00FC1D62">
        <w:trPr>
          <w:trHeight w:val="510"/>
        </w:trPr>
        <w:tc>
          <w:tcPr>
            <w:tcW w:w="522" w:type="dxa"/>
            <w:shd w:val="clear" w:color="auto" w:fill="CCFFCC"/>
            <w:vAlign w:val="center"/>
          </w:tcPr>
          <w:p w14:paraId="6D261852" w14:textId="099A7AE5" w:rsidR="000707AA" w:rsidRPr="00BE735B" w:rsidRDefault="000707AA" w:rsidP="002139F3">
            <w:pPr>
              <w:autoSpaceDE w:val="0"/>
              <w:autoSpaceDN w:val="0"/>
              <w:adjustRightInd w:val="0"/>
              <w:jc w:val="center"/>
              <w:rPr>
                <w:sz w:val="18"/>
                <w:szCs w:val="18"/>
              </w:rPr>
            </w:pPr>
            <w:r>
              <w:rPr>
                <w:sz w:val="18"/>
                <w:szCs w:val="18"/>
              </w:rPr>
              <w:t xml:space="preserve">7. </w:t>
            </w:r>
          </w:p>
        </w:tc>
        <w:tc>
          <w:tcPr>
            <w:tcW w:w="8120" w:type="dxa"/>
            <w:vAlign w:val="center"/>
          </w:tcPr>
          <w:p w14:paraId="698000CA" w14:textId="7696E34A" w:rsidR="000707AA" w:rsidRPr="00BE735B" w:rsidRDefault="000707AA" w:rsidP="00B913F1">
            <w:pPr>
              <w:autoSpaceDE w:val="0"/>
              <w:autoSpaceDN w:val="0"/>
              <w:adjustRightInd w:val="0"/>
              <w:rPr>
                <w:sz w:val="18"/>
                <w:szCs w:val="18"/>
              </w:rPr>
            </w:pPr>
            <w:r w:rsidRPr="00BE735B">
              <w:rPr>
                <w:sz w:val="18"/>
                <w:szCs w:val="18"/>
              </w:rPr>
              <w:t xml:space="preserve">&gt;50 m til </w:t>
            </w:r>
            <w:r>
              <w:rPr>
                <w:sz w:val="18"/>
                <w:szCs w:val="18"/>
              </w:rPr>
              <w:t>nabobeboelse</w:t>
            </w:r>
          </w:p>
        </w:tc>
        <w:tc>
          <w:tcPr>
            <w:tcW w:w="709" w:type="dxa"/>
            <w:vAlign w:val="center"/>
          </w:tcPr>
          <w:p w14:paraId="6EAB4116" w14:textId="77777777" w:rsidR="000707AA" w:rsidRPr="00BE735B" w:rsidRDefault="000707AA" w:rsidP="00B913F1">
            <w:pPr>
              <w:rPr>
                <w:b/>
                <w:sz w:val="18"/>
                <w:szCs w:val="18"/>
              </w:rPr>
            </w:pPr>
          </w:p>
        </w:tc>
        <w:tc>
          <w:tcPr>
            <w:tcW w:w="709" w:type="dxa"/>
            <w:vAlign w:val="center"/>
          </w:tcPr>
          <w:p w14:paraId="3AECE4ED" w14:textId="77777777" w:rsidR="000707AA" w:rsidRPr="00BE735B" w:rsidRDefault="000707AA" w:rsidP="00B913F1">
            <w:pPr>
              <w:rPr>
                <w:b/>
                <w:sz w:val="18"/>
                <w:szCs w:val="18"/>
              </w:rPr>
            </w:pPr>
          </w:p>
        </w:tc>
      </w:tr>
      <w:tr w:rsidR="00B942DC" w:rsidRPr="00BE735B" w14:paraId="06C18E8F" w14:textId="77777777" w:rsidTr="00FC1D62">
        <w:trPr>
          <w:trHeight w:val="510"/>
        </w:trPr>
        <w:tc>
          <w:tcPr>
            <w:tcW w:w="522" w:type="dxa"/>
            <w:shd w:val="clear" w:color="auto" w:fill="CCFFCC"/>
            <w:vAlign w:val="center"/>
          </w:tcPr>
          <w:p w14:paraId="5A8E6408" w14:textId="12962B24" w:rsidR="00B942DC" w:rsidRPr="00BE735B" w:rsidRDefault="000707AA" w:rsidP="002139F3">
            <w:pPr>
              <w:autoSpaceDE w:val="0"/>
              <w:autoSpaceDN w:val="0"/>
              <w:adjustRightInd w:val="0"/>
              <w:jc w:val="center"/>
              <w:rPr>
                <w:sz w:val="18"/>
                <w:szCs w:val="18"/>
              </w:rPr>
            </w:pPr>
            <w:r>
              <w:rPr>
                <w:sz w:val="18"/>
                <w:szCs w:val="18"/>
              </w:rPr>
              <w:t>8</w:t>
            </w:r>
            <w:r w:rsidR="00B942DC" w:rsidRPr="00BE735B">
              <w:rPr>
                <w:sz w:val="18"/>
                <w:szCs w:val="18"/>
              </w:rPr>
              <w:t>.</w:t>
            </w:r>
          </w:p>
        </w:tc>
        <w:tc>
          <w:tcPr>
            <w:tcW w:w="8120" w:type="dxa"/>
            <w:vAlign w:val="center"/>
          </w:tcPr>
          <w:p w14:paraId="5E528707" w14:textId="5C545530" w:rsidR="00B942DC" w:rsidRPr="00BE735B" w:rsidRDefault="00B942DC" w:rsidP="00B913F1">
            <w:pPr>
              <w:autoSpaceDE w:val="0"/>
              <w:autoSpaceDN w:val="0"/>
              <w:adjustRightInd w:val="0"/>
              <w:rPr>
                <w:sz w:val="18"/>
                <w:szCs w:val="18"/>
              </w:rPr>
            </w:pPr>
            <w:r w:rsidRPr="00BE735B">
              <w:rPr>
                <w:sz w:val="18"/>
                <w:szCs w:val="18"/>
              </w:rPr>
              <w:t>&gt;25 m til ikke almen vandforsyning</w:t>
            </w:r>
          </w:p>
        </w:tc>
        <w:tc>
          <w:tcPr>
            <w:tcW w:w="709" w:type="dxa"/>
            <w:vAlign w:val="center"/>
          </w:tcPr>
          <w:p w14:paraId="1F12F44E" w14:textId="77777777" w:rsidR="00B942DC" w:rsidRPr="00BE735B" w:rsidRDefault="00B942DC" w:rsidP="00B913F1">
            <w:pPr>
              <w:rPr>
                <w:b/>
                <w:sz w:val="18"/>
                <w:szCs w:val="18"/>
              </w:rPr>
            </w:pPr>
          </w:p>
        </w:tc>
        <w:tc>
          <w:tcPr>
            <w:tcW w:w="709" w:type="dxa"/>
            <w:vAlign w:val="center"/>
          </w:tcPr>
          <w:p w14:paraId="3533293B" w14:textId="77777777" w:rsidR="00B942DC" w:rsidRPr="00BE735B" w:rsidRDefault="00B942DC" w:rsidP="00B913F1">
            <w:pPr>
              <w:rPr>
                <w:b/>
                <w:sz w:val="18"/>
                <w:szCs w:val="18"/>
              </w:rPr>
            </w:pPr>
          </w:p>
        </w:tc>
      </w:tr>
      <w:tr w:rsidR="00B942DC" w:rsidRPr="00BE735B" w14:paraId="73D8452B" w14:textId="77777777" w:rsidTr="00FC1D62">
        <w:trPr>
          <w:trHeight w:val="510"/>
        </w:trPr>
        <w:tc>
          <w:tcPr>
            <w:tcW w:w="522" w:type="dxa"/>
            <w:shd w:val="clear" w:color="auto" w:fill="CCFFCC"/>
            <w:vAlign w:val="center"/>
          </w:tcPr>
          <w:p w14:paraId="4A86BA6C" w14:textId="2B9DCC3E" w:rsidR="00B942DC" w:rsidRPr="00BE735B" w:rsidRDefault="000707AA" w:rsidP="002139F3">
            <w:pPr>
              <w:autoSpaceDE w:val="0"/>
              <w:autoSpaceDN w:val="0"/>
              <w:adjustRightInd w:val="0"/>
              <w:jc w:val="center"/>
              <w:rPr>
                <w:sz w:val="18"/>
                <w:szCs w:val="18"/>
              </w:rPr>
            </w:pPr>
            <w:r>
              <w:rPr>
                <w:sz w:val="18"/>
                <w:szCs w:val="18"/>
              </w:rPr>
              <w:t>9</w:t>
            </w:r>
            <w:r w:rsidR="00B942DC" w:rsidRPr="00BE735B">
              <w:rPr>
                <w:sz w:val="18"/>
                <w:szCs w:val="18"/>
              </w:rPr>
              <w:t>.</w:t>
            </w:r>
          </w:p>
        </w:tc>
        <w:tc>
          <w:tcPr>
            <w:tcW w:w="8120" w:type="dxa"/>
            <w:vAlign w:val="center"/>
          </w:tcPr>
          <w:p w14:paraId="05599616" w14:textId="541C4A1E" w:rsidR="00B942DC" w:rsidRPr="00BE735B" w:rsidRDefault="00B942DC" w:rsidP="00B913F1">
            <w:pPr>
              <w:autoSpaceDE w:val="0"/>
              <w:autoSpaceDN w:val="0"/>
              <w:adjustRightInd w:val="0"/>
              <w:rPr>
                <w:sz w:val="18"/>
                <w:szCs w:val="18"/>
              </w:rPr>
            </w:pPr>
            <w:r w:rsidRPr="00BE735B">
              <w:rPr>
                <w:sz w:val="18"/>
                <w:szCs w:val="18"/>
              </w:rPr>
              <w:t>&gt;50 m til almen vandforsyning</w:t>
            </w:r>
          </w:p>
        </w:tc>
        <w:tc>
          <w:tcPr>
            <w:tcW w:w="709" w:type="dxa"/>
            <w:vAlign w:val="center"/>
          </w:tcPr>
          <w:p w14:paraId="58DF80D7" w14:textId="77777777" w:rsidR="00B942DC" w:rsidRPr="00BE735B" w:rsidRDefault="00B942DC" w:rsidP="00B913F1">
            <w:pPr>
              <w:rPr>
                <w:b/>
                <w:sz w:val="18"/>
                <w:szCs w:val="18"/>
              </w:rPr>
            </w:pPr>
          </w:p>
        </w:tc>
        <w:tc>
          <w:tcPr>
            <w:tcW w:w="709" w:type="dxa"/>
            <w:vAlign w:val="center"/>
          </w:tcPr>
          <w:p w14:paraId="115E9073" w14:textId="77777777" w:rsidR="00B942DC" w:rsidRPr="00BE735B" w:rsidRDefault="00B942DC" w:rsidP="00B913F1">
            <w:pPr>
              <w:rPr>
                <w:b/>
                <w:sz w:val="18"/>
                <w:szCs w:val="18"/>
              </w:rPr>
            </w:pPr>
          </w:p>
        </w:tc>
      </w:tr>
      <w:tr w:rsidR="00B942DC" w:rsidRPr="00BE735B" w14:paraId="5A23292A" w14:textId="77777777" w:rsidTr="00FC1D62">
        <w:trPr>
          <w:trHeight w:val="510"/>
        </w:trPr>
        <w:tc>
          <w:tcPr>
            <w:tcW w:w="522" w:type="dxa"/>
            <w:shd w:val="clear" w:color="auto" w:fill="CCFFCC"/>
            <w:vAlign w:val="center"/>
          </w:tcPr>
          <w:p w14:paraId="4AE28811" w14:textId="7C497480" w:rsidR="00B942DC" w:rsidRPr="00BE735B" w:rsidRDefault="000707AA" w:rsidP="002139F3">
            <w:pPr>
              <w:jc w:val="center"/>
              <w:rPr>
                <w:sz w:val="18"/>
                <w:szCs w:val="18"/>
              </w:rPr>
            </w:pPr>
            <w:r>
              <w:rPr>
                <w:sz w:val="18"/>
                <w:szCs w:val="18"/>
              </w:rPr>
              <w:t>10</w:t>
            </w:r>
            <w:r w:rsidR="00B942DC" w:rsidRPr="00BE735B">
              <w:rPr>
                <w:sz w:val="18"/>
                <w:szCs w:val="18"/>
              </w:rPr>
              <w:t>.</w:t>
            </w:r>
          </w:p>
        </w:tc>
        <w:tc>
          <w:tcPr>
            <w:tcW w:w="8120" w:type="dxa"/>
            <w:vAlign w:val="center"/>
          </w:tcPr>
          <w:p w14:paraId="3DF3DFC2" w14:textId="629AB292" w:rsidR="00B942DC" w:rsidRPr="00B913F1" w:rsidRDefault="00B942DC" w:rsidP="00B913F1">
            <w:pPr>
              <w:rPr>
                <w:sz w:val="18"/>
                <w:szCs w:val="18"/>
                <w:vertAlign w:val="superscript"/>
              </w:rPr>
            </w:pPr>
            <w:r w:rsidRPr="00BE735B">
              <w:rPr>
                <w:sz w:val="18"/>
                <w:szCs w:val="18"/>
              </w:rPr>
              <w:t>&gt;15 m til vandløb (</w:t>
            </w:r>
            <w:r w:rsidR="000707AA">
              <w:rPr>
                <w:sz w:val="18"/>
                <w:szCs w:val="18"/>
              </w:rPr>
              <w:t>h</w:t>
            </w:r>
            <w:r w:rsidRPr="00BE735B">
              <w:rPr>
                <w:sz w:val="18"/>
                <w:szCs w:val="18"/>
              </w:rPr>
              <w:t>erunder dræn) og søer større end 100 m</w:t>
            </w:r>
            <w:r w:rsidRPr="00BE735B">
              <w:rPr>
                <w:sz w:val="18"/>
                <w:szCs w:val="18"/>
                <w:vertAlign w:val="superscript"/>
              </w:rPr>
              <w:t>2</w:t>
            </w:r>
          </w:p>
        </w:tc>
        <w:tc>
          <w:tcPr>
            <w:tcW w:w="709" w:type="dxa"/>
            <w:vAlign w:val="center"/>
          </w:tcPr>
          <w:p w14:paraId="4FDBF9CE" w14:textId="77777777" w:rsidR="00B942DC" w:rsidRPr="00BE735B" w:rsidRDefault="00B942DC" w:rsidP="00B913F1">
            <w:pPr>
              <w:rPr>
                <w:b/>
                <w:sz w:val="18"/>
                <w:szCs w:val="18"/>
              </w:rPr>
            </w:pPr>
          </w:p>
        </w:tc>
        <w:tc>
          <w:tcPr>
            <w:tcW w:w="709" w:type="dxa"/>
            <w:vAlign w:val="center"/>
          </w:tcPr>
          <w:p w14:paraId="450B35FE" w14:textId="77777777" w:rsidR="00B942DC" w:rsidRPr="00BE735B" w:rsidRDefault="00B942DC" w:rsidP="00B913F1">
            <w:pPr>
              <w:rPr>
                <w:b/>
                <w:sz w:val="18"/>
                <w:szCs w:val="18"/>
              </w:rPr>
            </w:pPr>
          </w:p>
        </w:tc>
      </w:tr>
      <w:tr w:rsidR="00B942DC" w:rsidRPr="00BE735B" w14:paraId="0E3F4A11" w14:textId="77777777" w:rsidTr="00FC1D62">
        <w:trPr>
          <w:trHeight w:val="510"/>
        </w:trPr>
        <w:tc>
          <w:tcPr>
            <w:tcW w:w="522" w:type="dxa"/>
            <w:shd w:val="clear" w:color="auto" w:fill="CCFFCC"/>
            <w:vAlign w:val="center"/>
          </w:tcPr>
          <w:p w14:paraId="11EF0C93" w14:textId="1AEDDEB1" w:rsidR="00B942DC" w:rsidRPr="00BE735B" w:rsidRDefault="00B942DC" w:rsidP="002139F3">
            <w:pPr>
              <w:jc w:val="center"/>
              <w:rPr>
                <w:sz w:val="18"/>
                <w:szCs w:val="18"/>
              </w:rPr>
            </w:pPr>
            <w:r w:rsidRPr="00BE735B">
              <w:rPr>
                <w:sz w:val="18"/>
                <w:szCs w:val="18"/>
              </w:rPr>
              <w:t>1</w:t>
            </w:r>
            <w:r w:rsidR="000707AA">
              <w:rPr>
                <w:sz w:val="18"/>
                <w:szCs w:val="18"/>
              </w:rPr>
              <w:t>1</w:t>
            </w:r>
            <w:r w:rsidRPr="00BE735B">
              <w:rPr>
                <w:sz w:val="18"/>
                <w:szCs w:val="18"/>
              </w:rPr>
              <w:t>.</w:t>
            </w:r>
          </w:p>
        </w:tc>
        <w:tc>
          <w:tcPr>
            <w:tcW w:w="8120" w:type="dxa"/>
            <w:vAlign w:val="center"/>
          </w:tcPr>
          <w:p w14:paraId="21B295E6" w14:textId="06E7A0B1" w:rsidR="00B942DC" w:rsidRPr="00BE735B" w:rsidRDefault="00B942DC" w:rsidP="00B913F1">
            <w:pPr>
              <w:rPr>
                <w:sz w:val="18"/>
                <w:szCs w:val="18"/>
              </w:rPr>
            </w:pPr>
            <w:r w:rsidRPr="00BE735B">
              <w:rPr>
                <w:sz w:val="18"/>
                <w:szCs w:val="18"/>
              </w:rPr>
              <w:t>&gt;15 m til offentlig vej og privat fællesvej</w:t>
            </w:r>
          </w:p>
        </w:tc>
        <w:tc>
          <w:tcPr>
            <w:tcW w:w="709" w:type="dxa"/>
            <w:vAlign w:val="center"/>
          </w:tcPr>
          <w:p w14:paraId="5B2D4CC7" w14:textId="77777777" w:rsidR="00B942DC" w:rsidRPr="00BE735B" w:rsidRDefault="00B942DC" w:rsidP="00B913F1">
            <w:pPr>
              <w:rPr>
                <w:b/>
                <w:sz w:val="18"/>
                <w:szCs w:val="18"/>
              </w:rPr>
            </w:pPr>
          </w:p>
        </w:tc>
        <w:tc>
          <w:tcPr>
            <w:tcW w:w="709" w:type="dxa"/>
            <w:vAlign w:val="center"/>
          </w:tcPr>
          <w:p w14:paraId="73E75F48" w14:textId="77777777" w:rsidR="00B942DC" w:rsidRPr="00BE735B" w:rsidRDefault="00B942DC" w:rsidP="00B913F1">
            <w:pPr>
              <w:rPr>
                <w:b/>
                <w:sz w:val="18"/>
                <w:szCs w:val="18"/>
              </w:rPr>
            </w:pPr>
          </w:p>
        </w:tc>
      </w:tr>
      <w:tr w:rsidR="00B942DC" w:rsidRPr="00BE735B" w14:paraId="207DA958" w14:textId="77777777" w:rsidTr="00FC1D62">
        <w:trPr>
          <w:trHeight w:val="510"/>
        </w:trPr>
        <w:tc>
          <w:tcPr>
            <w:tcW w:w="522" w:type="dxa"/>
            <w:shd w:val="clear" w:color="auto" w:fill="CCFFCC"/>
            <w:vAlign w:val="center"/>
          </w:tcPr>
          <w:p w14:paraId="2D0919DC" w14:textId="30DCAC32" w:rsidR="00B942DC" w:rsidRPr="00BE735B" w:rsidRDefault="00B942DC" w:rsidP="002139F3">
            <w:pPr>
              <w:jc w:val="center"/>
              <w:rPr>
                <w:sz w:val="18"/>
                <w:szCs w:val="18"/>
              </w:rPr>
            </w:pPr>
            <w:r w:rsidRPr="00BE735B">
              <w:rPr>
                <w:sz w:val="18"/>
                <w:szCs w:val="18"/>
              </w:rPr>
              <w:t>1</w:t>
            </w:r>
            <w:r w:rsidR="000707AA">
              <w:rPr>
                <w:sz w:val="18"/>
                <w:szCs w:val="18"/>
              </w:rPr>
              <w:t>2</w:t>
            </w:r>
            <w:r w:rsidRPr="00BE735B">
              <w:rPr>
                <w:sz w:val="18"/>
                <w:szCs w:val="18"/>
              </w:rPr>
              <w:t>.</w:t>
            </w:r>
          </w:p>
        </w:tc>
        <w:tc>
          <w:tcPr>
            <w:tcW w:w="8120" w:type="dxa"/>
            <w:vAlign w:val="center"/>
          </w:tcPr>
          <w:p w14:paraId="01D63F5F" w14:textId="18CB8E3C" w:rsidR="00B942DC" w:rsidRPr="00BE735B" w:rsidRDefault="00B942DC" w:rsidP="00B913F1">
            <w:pPr>
              <w:rPr>
                <w:sz w:val="18"/>
                <w:szCs w:val="18"/>
              </w:rPr>
            </w:pPr>
            <w:r w:rsidRPr="00BE735B">
              <w:rPr>
                <w:sz w:val="18"/>
                <w:szCs w:val="18"/>
              </w:rPr>
              <w:t>&gt;25 m til levnedsmiddelvirksomhed</w:t>
            </w:r>
          </w:p>
        </w:tc>
        <w:tc>
          <w:tcPr>
            <w:tcW w:w="709" w:type="dxa"/>
            <w:vAlign w:val="center"/>
          </w:tcPr>
          <w:p w14:paraId="1349C6C7" w14:textId="77777777" w:rsidR="00B942DC" w:rsidRPr="00BE735B" w:rsidRDefault="00B942DC" w:rsidP="00B913F1">
            <w:pPr>
              <w:rPr>
                <w:b/>
                <w:sz w:val="18"/>
                <w:szCs w:val="18"/>
              </w:rPr>
            </w:pPr>
          </w:p>
        </w:tc>
        <w:tc>
          <w:tcPr>
            <w:tcW w:w="709" w:type="dxa"/>
            <w:vAlign w:val="center"/>
          </w:tcPr>
          <w:p w14:paraId="105B7AAB" w14:textId="77777777" w:rsidR="00B942DC" w:rsidRPr="00BE735B" w:rsidRDefault="00B942DC" w:rsidP="00B913F1">
            <w:pPr>
              <w:rPr>
                <w:b/>
                <w:sz w:val="18"/>
                <w:szCs w:val="18"/>
              </w:rPr>
            </w:pPr>
          </w:p>
        </w:tc>
      </w:tr>
      <w:tr w:rsidR="00B942DC" w:rsidRPr="00BE735B" w14:paraId="6D31EBC7" w14:textId="77777777" w:rsidTr="00FC1D62">
        <w:trPr>
          <w:trHeight w:val="510"/>
        </w:trPr>
        <w:tc>
          <w:tcPr>
            <w:tcW w:w="522" w:type="dxa"/>
            <w:shd w:val="clear" w:color="auto" w:fill="CCFFCC"/>
            <w:vAlign w:val="center"/>
          </w:tcPr>
          <w:p w14:paraId="0FD669CA" w14:textId="1152EC76" w:rsidR="00B942DC" w:rsidRPr="00BE735B" w:rsidRDefault="00B942DC" w:rsidP="002139F3">
            <w:pPr>
              <w:jc w:val="center"/>
              <w:rPr>
                <w:sz w:val="18"/>
                <w:szCs w:val="18"/>
              </w:rPr>
            </w:pPr>
            <w:r w:rsidRPr="00BE735B">
              <w:rPr>
                <w:sz w:val="18"/>
                <w:szCs w:val="18"/>
              </w:rPr>
              <w:t>1</w:t>
            </w:r>
            <w:r w:rsidR="000707AA">
              <w:rPr>
                <w:sz w:val="18"/>
                <w:szCs w:val="18"/>
              </w:rPr>
              <w:t>3</w:t>
            </w:r>
            <w:r w:rsidRPr="00BE735B">
              <w:rPr>
                <w:sz w:val="18"/>
                <w:szCs w:val="18"/>
              </w:rPr>
              <w:t>.</w:t>
            </w:r>
          </w:p>
        </w:tc>
        <w:tc>
          <w:tcPr>
            <w:tcW w:w="8120" w:type="dxa"/>
            <w:vAlign w:val="center"/>
          </w:tcPr>
          <w:p w14:paraId="7003A9B9" w14:textId="153755EA" w:rsidR="00B942DC" w:rsidRPr="00BE735B" w:rsidRDefault="00B942DC" w:rsidP="00B913F1">
            <w:pPr>
              <w:rPr>
                <w:sz w:val="18"/>
                <w:szCs w:val="18"/>
              </w:rPr>
            </w:pPr>
            <w:r w:rsidRPr="00BE735B">
              <w:rPr>
                <w:sz w:val="18"/>
                <w:szCs w:val="18"/>
              </w:rPr>
              <w:t>&gt;15 m til beboelse på samme ejendom</w:t>
            </w:r>
          </w:p>
        </w:tc>
        <w:tc>
          <w:tcPr>
            <w:tcW w:w="709" w:type="dxa"/>
            <w:vAlign w:val="center"/>
          </w:tcPr>
          <w:p w14:paraId="5793200F" w14:textId="77777777" w:rsidR="00B942DC" w:rsidRPr="00BE735B" w:rsidRDefault="00B942DC" w:rsidP="00B913F1">
            <w:pPr>
              <w:rPr>
                <w:b/>
                <w:sz w:val="18"/>
                <w:szCs w:val="18"/>
              </w:rPr>
            </w:pPr>
          </w:p>
        </w:tc>
        <w:tc>
          <w:tcPr>
            <w:tcW w:w="709" w:type="dxa"/>
            <w:vAlign w:val="center"/>
          </w:tcPr>
          <w:p w14:paraId="4241B10C" w14:textId="77777777" w:rsidR="00B942DC" w:rsidRPr="00BE735B" w:rsidRDefault="00B942DC" w:rsidP="00B913F1">
            <w:pPr>
              <w:rPr>
                <w:b/>
                <w:sz w:val="18"/>
                <w:szCs w:val="18"/>
              </w:rPr>
            </w:pPr>
          </w:p>
        </w:tc>
      </w:tr>
      <w:tr w:rsidR="00B942DC" w:rsidRPr="00BE735B" w14:paraId="669DFFAF" w14:textId="77777777" w:rsidTr="00FC1D62">
        <w:trPr>
          <w:trHeight w:val="510"/>
        </w:trPr>
        <w:tc>
          <w:tcPr>
            <w:tcW w:w="522" w:type="dxa"/>
            <w:shd w:val="clear" w:color="auto" w:fill="CCFFCC"/>
            <w:vAlign w:val="center"/>
          </w:tcPr>
          <w:p w14:paraId="2F2F2A01" w14:textId="61A75DDE" w:rsidR="00B942DC" w:rsidRPr="00BE735B" w:rsidRDefault="00B942DC" w:rsidP="002139F3">
            <w:pPr>
              <w:jc w:val="center"/>
              <w:rPr>
                <w:sz w:val="18"/>
                <w:szCs w:val="18"/>
              </w:rPr>
            </w:pPr>
            <w:r w:rsidRPr="00BE735B">
              <w:rPr>
                <w:sz w:val="18"/>
                <w:szCs w:val="18"/>
              </w:rPr>
              <w:t>1</w:t>
            </w:r>
            <w:r w:rsidR="000707AA">
              <w:rPr>
                <w:sz w:val="18"/>
                <w:szCs w:val="18"/>
              </w:rPr>
              <w:t>4</w:t>
            </w:r>
            <w:r w:rsidRPr="00BE735B">
              <w:rPr>
                <w:sz w:val="18"/>
                <w:szCs w:val="18"/>
              </w:rPr>
              <w:t>.</w:t>
            </w:r>
          </w:p>
        </w:tc>
        <w:tc>
          <w:tcPr>
            <w:tcW w:w="8120" w:type="dxa"/>
            <w:vAlign w:val="center"/>
          </w:tcPr>
          <w:p w14:paraId="3F6B33D1" w14:textId="77777777" w:rsidR="00B942DC" w:rsidRPr="00BE735B" w:rsidRDefault="00B942DC" w:rsidP="00B913F1">
            <w:pPr>
              <w:rPr>
                <w:sz w:val="18"/>
                <w:szCs w:val="18"/>
              </w:rPr>
            </w:pPr>
            <w:r w:rsidRPr="00BE735B">
              <w:rPr>
                <w:sz w:val="18"/>
                <w:szCs w:val="18"/>
              </w:rPr>
              <w:t>&gt;30 m til naboskel</w:t>
            </w:r>
          </w:p>
        </w:tc>
        <w:tc>
          <w:tcPr>
            <w:tcW w:w="709" w:type="dxa"/>
            <w:vAlign w:val="center"/>
          </w:tcPr>
          <w:p w14:paraId="0EAFAF65" w14:textId="77777777" w:rsidR="00B942DC" w:rsidRPr="00BE735B" w:rsidRDefault="00B942DC" w:rsidP="00B913F1">
            <w:pPr>
              <w:rPr>
                <w:b/>
                <w:sz w:val="18"/>
                <w:szCs w:val="18"/>
              </w:rPr>
            </w:pPr>
          </w:p>
        </w:tc>
        <w:tc>
          <w:tcPr>
            <w:tcW w:w="709" w:type="dxa"/>
            <w:vAlign w:val="center"/>
          </w:tcPr>
          <w:p w14:paraId="04E880B3" w14:textId="77777777" w:rsidR="00B942DC" w:rsidRPr="00BE735B" w:rsidRDefault="00B942DC" w:rsidP="00B913F1">
            <w:pPr>
              <w:rPr>
                <w:b/>
                <w:sz w:val="18"/>
                <w:szCs w:val="18"/>
              </w:rPr>
            </w:pPr>
          </w:p>
        </w:tc>
      </w:tr>
      <w:tr w:rsidR="00B942DC" w:rsidRPr="00BE735B" w14:paraId="4968F66F" w14:textId="77777777" w:rsidTr="00FC1D62">
        <w:trPr>
          <w:trHeight w:val="510"/>
        </w:trPr>
        <w:tc>
          <w:tcPr>
            <w:tcW w:w="522" w:type="dxa"/>
            <w:shd w:val="clear" w:color="auto" w:fill="CCFFCC"/>
            <w:vAlign w:val="center"/>
          </w:tcPr>
          <w:p w14:paraId="5666C04D" w14:textId="77777777" w:rsidR="00B942DC" w:rsidRPr="00BE735B" w:rsidRDefault="00B942DC" w:rsidP="002139F3">
            <w:pPr>
              <w:jc w:val="center"/>
              <w:rPr>
                <w:sz w:val="18"/>
                <w:szCs w:val="18"/>
              </w:rPr>
            </w:pPr>
          </w:p>
        </w:tc>
        <w:tc>
          <w:tcPr>
            <w:tcW w:w="9538" w:type="dxa"/>
            <w:gridSpan w:val="3"/>
            <w:vAlign w:val="center"/>
          </w:tcPr>
          <w:p w14:paraId="3EEC411C" w14:textId="77777777" w:rsidR="00B942DC" w:rsidRPr="00BE735B" w:rsidRDefault="00B942DC" w:rsidP="00B913F1">
            <w:pPr>
              <w:rPr>
                <w:b/>
                <w:color w:val="000000"/>
                <w:sz w:val="18"/>
                <w:szCs w:val="18"/>
              </w:rPr>
            </w:pPr>
            <w:r w:rsidRPr="00BE735B">
              <w:rPr>
                <w:b/>
                <w:color w:val="000000"/>
                <w:sz w:val="18"/>
                <w:szCs w:val="18"/>
              </w:rPr>
              <w:t xml:space="preserve">Hvis du ikke kan overholde afstandskravene i punkt 5 – 13, så kan du prøve at søge om </w:t>
            </w:r>
          </w:p>
          <w:p w14:paraId="088AA1AC" w14:textId="77777777" w:rsidR="00B942DC" w:rsidRPr="00BE735B" w:rsidRDefault="00B942DC" w:rsidP="00B913F1">
            <w:pPr>
              <w:rPr>
                <w:b/>
                <w:sz w:val="18"/>
                <w:szCs w:val="18"/>
              </w:rPr>
            </w:pPr>
            <w:r w:rsidRPr="00BE735B">
              <w:rPr>
                <w:b/>
                <w:color w:val="000000"/>
                <w:sz w:val="18"/>
                <w:szCs w:val="18"/>
              </w:rPr>
              <w:t>dispensation (begrundelse for dispensation skal vedlægges).</w:t>
            </w:r>
          </w:p>
        </w:tc>
      </w:tr>
    </w:tbl>
    <w:p w14:paraId="5AC2EDF1" w14:textId="77777777" w:rsidR="00B942DC" w:rsidRPr="00BE735B" w:rsidRDefault="00B942DC" w:rsidP="00B942DC">
      <w:pPr>
        <w:rPr>
          <w:b/>
          <w:sz w:val="18"/>
          <w:szCs w:val="18"/>
        </w:rPr>
      </w:pPr>
    </w:p>
    <w:p w14:paraId="032F2CCB" w14:textId="77777777" w:rsidR="00B942DC" w:rsidRPr="00BE735B" w:rsidRDefault="00B942DC" w:rsidP="00B942DC">
      <w:pPr>
        <w:rPr>
          <w:b/>
          <w:sz w:val="18"/>
          <w:szCs w:val="18"/>
        </w:rPr>
      </w:pPr>
    </w:p>
    <w:p w14:paraId="43D60CFC" w14:textId="77777777" w:rsidR="00B942DC" w:rsidRPr="00BE735B" w:rsidRDefault="00B942DC" w:rsidP="00B942DC">
      <w:pPr>
        <w:rPr>
          <w:b/>
          <w:sz w:val="18"/>
          <w:szCs w:val="18"/>
        </w:rPr>
      </w:pPr>
    </w:p>
    <w:p w14:paraId="05BD03F5" w14:textId="77777777" w:rsidR="00B942DC" w:rsidRPr="00BE735B" w:rsidRDefault="00B942DC" w:rsidP="00B942DC">
      <w:pPr>
        <w:rPr>
          <w:b/>
          <w:sz w:val="18"/>
          <w:szCs w:val="18"/>
        </w:rPr>
      </w:pPr>
    </w:p>
    <w:p w14:paraId="3F4D8168" w14:textId="77777777" w:rsidR="00B942DC" w:rsidRPr="00BE735B" w:rsidRDefault="00B942DC" w:rsidP="00B942DC">
      <w:pPr>
        <w:rPr>
          <w:b/>
          <w:sz w:val="18"/>
          <w:szCs w:val="18"/>
        </w:rPr>
      </w:pPr>
    </w:p>
    <w:p w14:paraId="1B6A3D7D" w14:textId="77777777" w:rsidR="00B942DC" w:rsidRPr="00BE735B" w:rsidRDefault="00B942DC" w:rsidP="00B942DC">
      <w:pPr>
        <w:rPr>
          <w:b/>
          <w:sz w:val="18"/>
          <w:szCs w:val="18"/>
        </w:rPr>
      </w:pPr>
    </w:p>
    <w:p w14:paraId="55C59B8E" w14:textId="77777777" w:rsidR="00B942DC" w:rsidRPr="00BE735B" w:rsidRDefault="00B942DC" w:rsidP="00B942DC">
      <w:pPr>
        <w:rPr>
          <w:b/>
          <w:sz w:val="18"/>
          <w:szCs w:val="18"/>
        </w:rPr>
      </w:pPr>
    </w:p>
    <w:p w14:paraId="18ED8ACD" w14:textId="77777777" w:rsidR="00B942DC" w:rsidRPr="00BE735B" w:rsidRDefault="00B942DC" w:rsidP="00B942DC">
      <w:pPr>
        <w:rPr>
          <w:b/>
          <w:sz w:val="18"/>
          <w:szCs w:val="18"/>
        </w:rPr>
      </w:pPr>
    </w:p>
    <w:p w14:paraId="6BF2A9BF" w14:textId="77777777" w:rsidR="00B942DC" w:rsidRPr="00BE735B" w:rsidRDefault="00B942DC" w:rsidP="00B942DC">
      <w:pPr>
        <w:rPr>
          <w:sz w:val="18"/>
          <w:szCs w:val="18"/>
        </w:rPr>
      </w:pPr>
    </w:p>
    <w:p w14:paraId="5766E4F8" w14:textId="77777777" w:rsidR="00B942DC" w:rsidRPr="00BE735B" w:rsidRDefault="00B942DC" w:rsidP="00B942DC">
      <w:pPr>
        <w:rPr>
          <w:sz w:val="18"/>
          <w:szCs w:val="18"/>
        </w:rPr>
      </w:pPr>
    </w:p>
    <w:tbl>
      <w:tblPr>
        <w:tblW w:w="10368" w:type="dxa"/>
        <w:tblBorders>
          <w:bottom w:val="single" w:sz="4" w:space="0" w:color="auto"/>
        </w:tblBorders>
        <w:tblLook w:val="0160" w:firstRow="1" w:lastRow="1" w:firstColumn="0" w:lastColumn="1" w:noHBand="0" w:noVBand="0"/>
        <w:tblDescription w:val="Til underskrift"/>
      </w:tblPr>
      <w:tblGrid>
        <w:gridCol w:w="1548"/>
        <w:gridCol w:w="1800"/>
        <w:gridCol w:w="7020"/>
      </w:tblGrid>
      <w:tr w:rsidR="00B942DC" w:rsidRPr="00BE735B" w14:paraId="0AD11977" w14:textId="77777777" w:rsidTr="00FC1D62">
        <w:tc>
          <w:tcPr>
            <w:tcW w:w="1548" w:type="dxa"/>
            <w:tcBorders>
              <w:bottom w:val="single" w:sz="4" w:space="0" w:color="auto"/>
            </w:tcBorders>
          </w:tcPr>
          <w:p w14:paraId="216ADD2E" w14:textId="77777777" w:rsidR="00B942DC" w:rsidRPr="00BE735B" w:rsidRDefault="00B942DC" w:rsidP="002139F3">
            <w:pPr>
              <w:rPr>
                <w:sz w:val="18"/>
                <w:szCs w:val="18"/>
              </w:rPr>
            </w:pPr>
            <w:r w:rsidRPr="00BE735B">
              <w:rPr>
                <w:b/>
                <w:sz w:val="18"/>
                <w:szCs w:val="18"/>
              </w:rPr>
              <w:t>Indsendt af:</w:t>
            </w:r>
            <w:r w:rsidRPr="00BE735B">
              <w:rPr>
                <w:b/>
                <w:sz w:val="18"/>
                <w:szCs w:val="18"/>
              </w:rPr>
              <w:tab/>
              <w:t xml:space="preserve"> </w:t>
            </w:r>
            <w:r w:rsidRPr="00BE735B">
              <w:rPr>
                <w:sz w:val="18"/>
                <w:szCs w:val="18"/>
              </w:rPr>
              <w:t xml:space="preserve">                 </w:t>
            </w:r>
          </w:p>
        </w:tc>
        <w:tc>
          <w:tcPr>
            <w:tcW w:w="1800" w:type="dxa"/>
            <w:tcBorders>
              <w:bottom w:val="single" w:sz="4" w:space="0" w:color="auto"/>
            </w:tcBorders>
          </w:tcPr>
          <w:p w14:paraId="1BB3F472" w14:textId="77777777" w:rsidR="00B942DC" w:rsidRPr="00BE735B" w:rsidRDefault="00B942DC" w:rsidP="002139F3">
            <w:pPr>
              <w:rPr>
                <w:sz w:val="18"/>
                <w:szCs w:val="18"/>
              </w:rPr>
            </w:pPr>
          </w:p>
        </w:tc>
        <w:tc>
          <w:tcPr>
            <w:tcW w:w="7020" w:type="dxa"/>
            <w:tcBorders>
              <w:bottom w:val="single" w:sz="4" w:space="0" w:color="auto"/>
            </w:tcBorders>
          </w:tcPr>
          <w:p w14:paraId="61B57EDF" w14:textId="77777777" w:rsidR="00B942DC" w:rsidRPr="00BE735B" w:rsidRDefault="00B942DC" w:rsidP="002139F3">
            <w:pPr>
              <w:rPr>
                <w:sz w:val="18"/>
                <w:szCs w:val="18"/>
              </w:rPr>
            </w:pPr>
            <w:r w:rsidRPr="00BE735B">
              <w:rPr>
                <w:sz w:val="18"/>
                <w:szCs w:val="18"/>
              </w:rPr>
              <w:t xml:space="preserve">                     </w:t>
            </w:r>
          </w:p>
        </w:tc>
      </w:tr>
    </w:tbl>
    <w:p w14:paraId="12CAA5A7" w14:textId="77777777" w:rsidR="00B942DC" w:rsidRPr="00BE735B" w:rsidRDefault="00B942DC" w:rsidP="00B942DC">
      <w:pPr>
        <w:ind w:firstLine="1304"/>
        <w:rPr>
          <w:b/>
          <w:sz w:val="18"/>
          <w:szCs w:val="18"/>
        </w:rPr>
      </w:pPr>
      <w:r w:rsidRPr="00BE735B">
        <w:rPr>
          <w:b/>
          <w:sz w:val="18"/>
          <w:szCs w:val="18"/>
        </w:rPr>
        <w:t xml:space="preserve">             Dato</w:t>
      </w:r>
      <w:r w:rsidRPr="00BE735B">
        <w:rPr>
          <w:b/>
          <w:sz w:val="18"/>
          <w:szCs w:val="18"/>
        </w:rPr>
        <w:tab/>
      </w:r>
      <w:r w:rsidRPr="00BE735B">
        <w:rPr>
          <w:b/>
          <w:sz w:val="18"/>
          <w:szCs w:val="18"/>
        </w:rPr>
        <w:tab/>
        <w:t>Navn</w:t>
      </w:r>
      <w:r w:rsidRPr="00BE735B">
        <w:rPr>
          <w:b/>
          <w:sz w:val="18"/>
          <w:szCs w:val="18"/>
        </w:rPr>
        <w:tab/>
      </w:r>
    </w:p>
    <w:p w14:paraId="0341ACB9" w14:textId="77777777" w:rsidR="00B942DC" w:rsidRPr="00BE735B" w:rsidRDefault="00B942DC" w:rsidP="00B942DC">
      <w:pPr>
        <w:rPr>
          <w:b/>
          <w:sz w:val="18"/>
          <w:szCs w:val="18"/>
        </w:rPr>
      </w:pPr>
    </w:p>
    <w:p w14:paraId="098BD967" w14:textId="77777777" w:rsidR="00B942DC" w:rsidRPr="00BE735B" w:rsidRDefault="00B942DC" w:rsidP="00B942DC">
      <w:pPr>
        <w:rPr>
          <w:b/>
          <w:sz w:val="18"/>
          <w:szCs w:val="18"/>
        </w:rPr>
      </w:pPr>
    </w:p>
    <w:p w14:paraId="551FEDA1" w14:textId="77777777" w:rsidR="00B942DC" w:rsidRPr="00BE735B" w:rsidRDefault="00B942DC" w:rsidP="00B942DC">
      <w:pPr>
        <w:rPr>
          <w:b/>
          <w:sz w:val="18"/>
          <w:szCs w:val="18"/>
        </w:rPr>
      </w:pPr>
    </w:p>
    <w:p w14:paraId="44EC2693" w14:textId="77777777" w:rsidR="00B942DC" w:rsidRPr="00BE735B" w:rsidRDefault="00B942DC" w:rsidP="00B942DC">
      <w:pPr>
        <w:rPr>
          <w:b/>
          <w:sz w:val="18"/>
          <w:szCs w:val="18"/>
        </w:rPr>
      </w:pPr>
    </w:p>
    <w:p w14:paraId="3290B1F1" w14:textId="77777777" w:rsidR="00B942DC" w:rsidRPr="00BE735B" w:rsidRDefault="00B942DC" w:rsidP="00B942DC">
      <w:pPr>
        <w:rPr>
          <w:b/>
          <w:sz w:val="18"/>
          <w:szCs w:val="18"/>
        </w:rPr>
      </w:pPr>
    </w:p>
    <w:p w14:paraId="74072A89" w14:textId="77777777" w:rsidR="00B942DC" w:rsidRPr="00BE735B" w:rsidRDefault="00B942DC" w:rsidP="00B942DC">
      <w:pPr>
        <w:rPr>
          <w:b/>
          <w:sz w:val="18"/>
          <w:szCs w:val="18"/>
        </w:rPr>
      </w:pPr>
    </w:p>
    <w:p w14:paraId="51F7CE9E" w14:textId="77777777" w:rsidR="00B942DC" w:rsidRPr="00BE735B" w:rsidRDefault="00B942DC" w:rsidP="00B942DC">
      <w:pPr>
        <w:rPr>
          <w:b/>
          <w:sz w:val="18"/>
          <w:szCs w:val="18"/>
        </w:rPr>
      </w:pPr>
    </w:p>
    <w:p w14:paraId="2ABE5F30" w14:textId="77777777" w:rsidR="00B942DC" w:rsidRPr="00BE735B" w:rsidRDefault="00B942DC" w:rsidP="00B942DC">
      <w:pPr>
        <w:rPr>
          <w:b/>
          <w:sz w:val="18"/>
          <w:szCs w:val="18"/>
        </w:rPr>
      </w:pP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Description w:val="Tabel der viser det du skal huske, når skemaet udfyldes."/>
      </w:tblPr>
      <w:tblGrid>
        <w:gridCol w:w="610"/>
        <w:gridCol w:w="9232"/>
      </w:tblGrid>
      <w:tr w:rsidR="00B942DC" w:rsidRPr="00BE735B" w14:paraId="7AED1113" w14:textId="77777777" w:rsidTr="00872EBE">
        <w:trPr>
          <w:cantSplit/>
          <w:trHeight w:val="1134"/>
        </w:trPr>
        <w:tc>
          <w:tcPr>
            <w:tcW w:w="310" w:type="pct"/>
            <w:shd w:val="clear" w:color="auto" w:fill="CCFFCC"/>
            <w:textDirection w:val="btLr"/>
          </w:tcPr>
          <w:p w14:paraId="64567B78" w14:textId="77777777" w:rsidR="00B942DC" w:rsidRPr="00BE735B" w:rsidRDefault="00B942DC" w:rsidP="002139F3">
            <w:pPr>
              <w:ind w:left="113" w:right="113"/>
              <w:jc w:val="center"/>
              <w:rPr>
                <w:sz w:val="18"/>
                <w:szCs w:val="18"/>
              </w:rPr>
            </w:pPr>
            <w:r w:rsidRPr="00BE735B">
              <w:rPr>
                <w:sz w:val="18"/>
                <w:szCs w:val="18"/>
              </w:rPr>
              <w:lastRenderedPageBreak/>
              <w:t>Husk</w:t>
            </w:r>
          </w:p>
        </w:tc>
        <w:tc>
          <w:tcPr>
            <w:tcW w:w="4690" w:type="pct"/>
          </w:tcPr>
          <w:p w14:paraId="6FC3DB10" w14:textId="77777777" w:rsidR="003231E7" w:rsidRPr="00BE735B" w:rsidRDefault="003231E7" w:rsidP="003231E7">
            <w:pPr>
              <w:rPr>
                <w:b/>
                <w:sz w:val="18"/>
                <w:szCs w:val="18"/>
              </w:rPr>
            </w:pPr>
            <w:r w:rsidRPr="00BE735B">
              <w:rPr>
                <w:b/>
                <w:sz w:val="18"/>
                <w:szCs w:val="18"/>
              </w:rPr>
              <w:t>DEFINITIONER</w:t>
            </w:r>
          </w:p>
          <w:p w14:paraId="47B7D818" w14:textId="77777777" w:rsidR="003231E7" w:rsidRPr="00BE735B" w:rsidRDefault="003231E7" w:rsidP="003231E7">
            <w:pPr>
              <w:rPr>
                <w:sz w:val="18"/>
                <w:szCs w:val="18"/>
              </w:rPr>
            </w:pPr>
          </w:p>
          <w:p w14:paraId="72E9DE1E" w14:textId="3625C169" w:rsidR="003231E7" w:rsidRPr="00BE735B" w:rsidRDefault="003231E7" w:rsidP="003231E7">
            <w:pPr>
              <w:rPr>
                <w:sz w:val="18"/>
                <w:szCs w:val="18"/>
              </w:rPr>
            </w:pPr>
            <w:r w:rsidRPr="00BE735B">
              <w:rPr>
                <w:b/>
                <w:sz w:val="18"/>
                <w:szCs w:val="18"/>
              </w:rPr>
              <w:t>Et ikke-erhvervsmæssigt dyrehold</w:t>
            </w:r>
            <w:r w:rsidR="000421DC">
              <w:rPr>
                <w:b/>
                <w:sz w:val="18"/>
                <w:szCs w:val="18"/>
              </w:rPr>
              <w:t xml:space="preserve"> er</w:t>
            </w:r>
            <w:r w:rsidRPr="00BE735B">
              <w:rPr>
                <w:sz w:val="18"/>
                <w:szCs w:val="18"/>
              </w:rPr>
              <w:t xml:space="preserve"> jf. miljøaktivitetsbekendtgørelsen et dyrehold</w:t>
            </w:r>
            <w:r w:rsidR="000421DC">
              <w:rPr>
                <w:sz w:val="18"/>
                <w:szCs w:val="18"/>
              </w:rPr>
              <w:t>,</w:t>
            </w:r>
            <w:r w:rsidRPr="00BE735B">
              <w:rPr>
                <w:sz w:val="18"/>
                <w:szCs w:val="18"/>
              </w:rPr>
              <w:t xml:space="preserve"> der er mindre end: </w:t>
            </w:r>
          </w:p>
          <w:p w14:paraId="10FB1718" w14:textId="0433F8F0" w:rsidR="003231E7" w:rsidRPr="00BE735B" w:rsidRDefault="003231E7" w:rsidP="003231E7">
            <w:pPr>
              <w:rPr>
                <w:sz w:val="18"/>
                <w:szCs w:val="18"/>
              </w:rPr>
            </w:pPr>
            <w:r w:rsidRPr="00BE735B">
              <w:rPr>
                <w:sz w:val="18"/>
                <w:szCs w:val="18"/>
              </w:rPr>
              <w:t xml:space="preserve">   </w:t>
            </w:r>
            <w:r w:rsidR="0081316C">
              <w:rPr>
                <w:sz w:val="18"/>
                <w:szCs w:val="18"/>
              </w:rPr>
              <w:t xml:space="preserve"> </w:t>
            </w:r>
            <w:r w:rsidRPr="00BE735B">
              <w:rPr>
                <w:sz w:val="18"/>
                <w:szCs w:val="18"/>
              </w:rPr>
              <w:t xml:space="preserve">1) 30 høns </w:t>
            </w:r>
          </w:p>
          <w:p w14:paraId="0BB1A04E" w14:textId="282932E9" w:rsidR="003231E7" w:rsidRPr="00BE735B" w:rsidRDefault="003231E7" w:rsidP="003231E7">
            <w:pPr>
              <w:rPr>
                <w:sz w:val="18"/>
                <w:szCs w:val="18"/>
              </w:rPr>
            </w:pPr>
            <w:r w:rsidRPr="00BE735B">
              <w:rPr>
                <w:sz w:val="18"/>
                <w:szCs w:val="18"/>
              </w:rPr>
              <w:t xml:space="preserve">    2) 4 voksne hunde med hvalpe under 18 uger </w:t>
            </w:r>
            <w:r w:rsidR="000421DC">
              <w:rPr>
                <w:sz w:val="18"/>
                <w:szCs w:val="18"/>
              </w:rPr>
              <w:t>s</w:t>
            </w:r>
            <w:r w:rsidRPr="00BE735B">
              <w:rPr>
                <w:sz w:val="18"/>
                <w:szCs w:val="18"/>
              </w:rPr>
              <w:t>amt</w:t>
            </w:r>
          </w:p>
          <w:p w14:paraId="385F86BC" w14:textId="58E1C24A" w:rsidR="003231E7" w:rsidRPr="00BE735B" w:rsidRDefault="003231E7" w:rsidP="003231E7">
            <w:pPr>
              <w:rPr>
                <w:sz w:val="18"/>
                <w:szCs w:val="18"/>
              </w:rPr>
            </w:pPr>
            <w:r w:rsidRPr="00BE735B">
              <w:rPr>
                <w:sz w:val="18"/>
                <w:szCs w:val="18"/>
              </w:rPr>
              <w:t xml:space="preserve">    3) dyrehold med enten</w:t>
            </w:r>
            <w:r w:rsidR="0081316C">
              <w:rPr>
                <w:sz w:val="18"/>
                <w:szCs w:val="18"/>
              </w:rPr>
              <w:t>:</w:t>
            </w:r>
          </w:p>
          <w:p w14:paraId="43C0AF31" w14:textId="77777777" w:rsidR="003231E7" w:rsidRPr="00BE735B" w:rsidRDefault="003231E7" w:rsidP="003231E7">
            <w:pPr>
              <w:pStyle w:val="Listeafsnit"/>
              <w:numPr>
                <w:ilvl w:val="0"/>
                <w:numId w:val="13"/>
              </w:numPr>
              <w:rPr>
                <w:sz w:val="18"/>
                <w:szCs w:val="18"/>
              </w:rPr>
            </w:pPr>
            <w:r w:rsidRPr="00BE735B">
              <w:rPr>
                <w:sz w:val="18"/>
                <w:szCs w:val="18"/>
              </w:rPr>
              <w:t>2 malkekøer eller ammekøer med tilhørende kalve (op til 6 måneder),</w:t>
            </w:r>
          </w:p>
          <w:p w14:paraId="520DBCEC" w14:textId="77777777" w:rsidR="003231E7" w:rsidRPr="00BE735B" w:rsidRDefault="003231E7" w:rsidP="003231E7">
            <w:pPr>
              <w:pStyle w:val="Listeafsnit"/>
              <w:numPr>
                <w:ilvl w:val="0"/>
                <w:numId w:val="13"/>
              </w:numPr>
              <w:rPr>
                <w:sz w:val="18"/>
                <w:szCs w:val="18"/>
              </w:rPr>
            </w:pPr>
            <w:r w:rsidRPr="00BE735B">
              <w:rPr>
                <w:sz w:val="18"/>
                <w:szCs w:val="18"/>
              </w:rPr>
              <w:t>4 stykker kvæg, der ikke er omfattet af litra a,</w:t>
            </w:r>
          </w:p>
          <w:p w14:paraId="74158691" w14:textId="77777777" w:rsidR="003231E7" w:rsidRPr="00BE735B" w:rsidRDefault="003231E7" w:rsidP="003231E7">
            <w:pPr>
              <w:pStyle w:val="Listeafsnit"/>
              <w:numPr>
                <w:ilvl w:val="0"/>
                <w:numId w:val="13"/>
              </w:numPr>
              <w:rPr>
                <w:sz w:val="18"/>
                <w:szCs w:val="18"/>
              </w:rPr>
            </w:pPr>
            <w:r w:rsidRPr="00BE735B">
              <w:rPr>
                <w:sz w:val="18"/>
                <w:szCs w:val="18"/>
              </w:rPr>
              <w:t>4 heste med tilhørende føl (op til 12 måneder),</w:t>
            </w:r>
          </w:p>
          <w:p w14:paraId="78D86AE6" w14:textId="77777777" w:rsidR="003231E7" w:rsidRPr="00BE735B" w:rsidRDefault="003231E7" w:rsidP="003231E7">
            <w:pPr>
              <w:pStyle w:val="Listeafsnit"/>
              <w:numPr>
                <w:ilvl w:val="0"/>
                <w:numId w:val="13"/>
              </w:numPr>
              <w:rPr>
                <w:sz w:val="18"/>
                <w:szCs w:val="18"/>
              </w:rPr>
            </w:pPr>
            <w:r w:rsidRPr="00BE735B">
              <w:rPr>
                <w:sz w:val="18"/>
                <w:szCs w:val="18"/>
              </w:rPr>
              <w:t>2 søer med tilhørende smågrise (op til 40 kg),</w:t>
            </w:r>
          </w:p>
          <w:p w14:paraId="2189EE12" w14:textId="77777777" w:rsidR="003231E7" w:rsidRPr="00BE735B" w:rsidRDefault="003231E7" w:rsidP="003231E7">
            <w:pPr>
              <w:pStyle w:val="Listeafsnit"/>
              <w:numPr>
                <w:ilvl w:val="0"/>
                <w:numId w:val="13"/>
              </w:numPr>
              <w:rPr>
                <w:sz w:val="18"/>
                <w:szCs w:val="18"/>
              </w:rPr>
            </w:pPr>
            <w:r w:rsidRPr="00BE735B">
              <w:rPr>
                <w:sz w:val="18"/>
                <w:szCs w:val="18"/>
              </w:rPr>
              <w:t>15 producerede slagtesvin,</w:t>
            </w:r>
          </w:p>
          <w:p w14:paraId="437EED66" w14:textId="77777777" w:rsidR="003231E7" w:rsidRPr="00BE735B" w:rsidRDefault="003231E7" w:rsidP="003231E7">
            <w:pPr>
              <w:pStyle w:val="Listeafsnit"/>
              <w:numPr>
                <w:ilvl w:val="0"/>
                <w:numId w:val="13"/>
              </w:numPr>
              <w:rPr>
                <w:sz w:val="18"/>
                <w:szCs w:val="18"/>
              </w:rPr>
            </w:pPr>
            <w:r w:rsidRPr="00BE735B">
              <w:rPr>
                <w:sz w:val="18"/>
                <w:szCs w:val="18"/>
              </w:rPr>
              <w:t>10 moderfår med lam (op til 12 måneder),</w:t>
            </w:r>
          </w:p>
          <w:p w14:paraId="7766391E" w14:textId="77777777" w:rsidR="003231E7" w:rsidRPr="00BE735B" w:rsidRDefault="003231E7" w:rsidP="003231E7">
            <w:pPr>
              <w:pStyle w:val="Listeafsnit"/>
              <w:numPr>
                <w:ilvl w:val="0"/>
                <w:numId w:val="13"/>
              </w:numPr>
              <w:rPr>
                <w:sz w:val="18"/>
                <w:szCs w:val="18"/>
              </w:rPr>
            </w:pPr>
            <w:r w:rsidRPr="00BE735B">
              <w:rPr>
                <w:sz w:val="18"/>
                <w:szCs w:val="18"/>
              </w:rPr>
              <w:t>10 modergeder med kid (op til 12 måneder),</w:t>
            </w:r>
          </w:p>
          <w:p w14:paraId="47FF56CB" w14:textId="3E32E1B0" w:rsidR="003231E7" w:rsidRPr="0081316C" w:rsidRDefault="000421DC" w:rsidP="003231E7">
            <w:pPr>
              <w:pStyle w:val="Listeafsnit"/>
              <w:numPr>
                <w:ilvl w:val="0"/>
                <w:numId w:val="13"/>
              </w:numPr>
              <w:rPr>
                <w:sz w:val="18"/>
                <w:szCs w:val="18"/>
              </w:rPr>
            </w:pPr>
            <w:r w:rsidRPr="0081316C">
              <w:rPr>
                <w:sz w:val="18"/>
                <w:szCs w:val="18"/>
              </w:rPr>
              <w:t>A</w:t>
            </w:r>
            <w:r w:rsidR="003231E7" w:rsidRPr="0081316C">
              <w:rPr>
                <w:sz w:val="18"/>
                <w:szCs w:val="18"/>
              </w:rPr>
              <w:t>ndre dyretyper end nævnt i a-g, hvis det samlede produktionsareal på ejendommen til disse dyretyper ikke overstiger 25 m</w:t>
            </w:r>
            <w:r w:rsidR="003231E7" w:rsidRPr="0081316C">
              <w:rPr>
                <w:sz w:val="18"/>
                <w:szCs w:val="18"/>
                <w:vertAlign w:val="superscript"/>
              </w:rPr>
              <w:t>2</w:t>
            </w:r>
            <w:r w:rsidR="003231E7" w:rsidRPr="0081316C">
              <w:rPr>
                <w:sz w:val="18"/>
                <w:szCs w:val="18"/>
              </w:rPr>
              <w:t>, eller</w:t>
            </w:r>
          </w:p>
          <w:p w14:paraId="29B19771" w14:textId="118B0F79" w:rsidR="003231E7" w:rsidRPr="00BE735B" w:rsidRDefault="003231E7" w:rsidP="003231E7">
            <w:pPr>
              <w:pStyle w:val="Listeafsnit"/>
              <w:numPr>
                <w:ilvl w:val="0"/>
                <w:numId w:val="13"/>
              </w:numPr>
              <w:rPr>
                <w:sz w:val="18"/>
                <w:szCs w:val="18"/>
              </w:rPr>
            </w:pPr>
            <w:r w:rsidRPr="00BE735B">
              <w:rPr>
                <w:sz w:val="18"/>
                <w:szCs w:val="18"/>
              </w:rPr>
              <w:t>Forskellige dyretyper sammensat efter punkterne a-h, hvis den forholdsmæssige andel af hver dyretype efter a-h samlet ikke er større end 100%</w:t>
            </w:r>
          </w:p>
          <w:p w14:paraId="1D0BA0E5" w14:textId="77777777" w:rsidR="003231E7" w:rsidRPr="00BE735B" w:rsidRDefault="003231E7" w:rsidP="003231E7">
            <w:pPr>
              <w:rPr>
                <w:b/>
                <w:sz w:val="18"/>
                <w:szCs w:val="18"/>
              </w:rPr>
            </w:pPr>
            <w:r w:rsidRPr="00BE735B">
              <w:rPr>
                <w:sz w:val="18"/>
                <w:szCs w:val="18"/>
              </w:rPr>
              <w:t>Vurderingen af antallet af hunde og høns foretages uden hensyn til det øvrige dyrehold, mens de øvrige dyretyper vurderes samlet. Det er således muligt at have et dyrehold f.eks. bestående af dyr fra to eller tre af ovenstående punkter under a-g, uden at det samlede dyrehold herved skal betragtes som erhvervsmæssigt.</w:t>
            </w:r>
          </w:p>
          <w:p w14:paraId="622838AC" w14:textId="77777777" w:rsidR="003231E7" w:rsidRPr="00BE735B" w:rsidRDefault="003231E7" w:rsidP="002139F3">
            <w:pPr>
              <w:rPr>
                <w:b/>
                <w:sz w:val="18"/>
                <w:szCs w:val="18"/>
              </w:rPr>
            </w:pPr>
          </w:p>
          <w:p w14:paraId="3C130343" w14:textId="4F4C3748" w:rsidR="00E66B3E" w:rsidRPr="00BE735B" w:rsidRDefault="00E66B3E" w:rsidP="00E66B3E">
            <w:pPr>
              <w:rPr>
                <w:b/>
                <w:sz w:val="18"/>
                <w:szCs w:val="18"/>
              </w:rPr>
            </w:pPr>
            <w:r w:rsidRPr="00BE735B">
              <w:rPr>
                <w:b/>
                <w:sz w:val="18"/>
                <w:szCs w:val="18"/>
              </w:rPr>
              <w:t>Produktionsareal</w:t>
            </w:r>
          </w:p>
          <w:p w14:paraId="407106F1" w14:textId="29448DA9" w:rsidR="00E66B3E" w:rsidRPr="00BE735B" w:rsidRDefault="00E66B3E" w:rsidP="00E66B3E">
            <w:pPr>
              <w:rPr>
                <w:sz w:val="18"/>
                <w:szCs w:val="18"/>
              </w:rPr>
            </w:pPr>
            <w:r w:rsidRPr="00BE735B">
              <w:rPr>
                <w:sz w:val="18"/>
                <w:szCs w:val="18"/>
              </w:rPr>
              <w:t>Produktionsarealet er de</w:t>
            </w:r>
            <w:r w:rsidR="000421DC">
              <w:rPr>
                <w:sz w:val="18"/>
                <w:szCs w:val="18"/>
              </w:rPr>
              <w:t xml:space="preserve"> om</w:t>
            </w:r>
            <w:r w:rsidRPr="00BE735B">
              <w:rPr>
                <w:sz w:val="18"/>
                <w:szCs w:val="18"/>
              </w:rPr>
              <w:t>r</w:t>
            </w:r>
            <w:r w:rsidR="000421DC">
              <w:rPr>
                <w:sz w:val="18"/>
                <w:szCs w:val="18"/>
              </w:rPr>
              <w:t>åder</w:t>
            </w:r>
            <w:r w:rsidRPr="00BE735B">
              <w:rPr>
                <w:sz w:val="18"/>
                <w:szCs w:val="18"/>
              </w:rPr>
              <w:t xml:space="preserve"> i stalden, hvor dyrene kan opholde sig og har mulighed for at afsætte gødning og ikke kun har kortvarig adgang til. Definitionen findes i husdyrgodkendelsesbekendtgørelsen. </w:t>
            </w:r>
          </w:p>
          <w:p w14:paraId="4B243114" w14:textId="77777777" w:rsidR="003231E7" w:rsidRPr="00BE735B" w:rsidRDefault="003231E7" w:rsidP="002139F3">
            <w:pPr>
              <w:rPr>
                <w:b/>
                <w:sz w:val="18"/>
                <w:szCs w:val="18"/>
              </w:rPr>
            </w:pPr>
          </w:p>
          <w:p w14:paraId="467BAAD3" w14:textId="77777777" w:rsidR="00B942DC" w:rsidRPr="00BE735B" w:rsidRDefault="00B942DC" w:rsidP="002139F3">
            <w:pPr>
              <w:rPr>
                <w:b/>
                <w:sz w:val="18"/>
                <w:szCs w:val="18"/>
              </w:rPr>
            </w:pPr>
            <w:r w:rsidRPr="00BE735B">
              <w:rPr>
                <w:b/>
                <w:sz w:val="18"/>
                <w:szCs w:val="18"/>
              </w:rPr>
              <w:t>Sammen med anmeldelsen, skal der indsendes:</w:t>
            </w:r>
          </w:p>
          <w:p w14:paraId="11554356" w14:textId="181173EE" w:rsidR="00B942DC" w:rsidRDefault="00B942DC" w:rsidP="0081316C">
            <w:pPr>
              <w:pStyle w:val="Listeafsnit"/>
              <w:numPr>
                <w:ilvl w:val="0"/>
                <w:numId w:val="15"/>
              </w:numPr>
              <w:ind w:left="714" w:hanging="357"/>
              <w:rPr>
                <w:sz w:val="18"/>
                <w:szCs w:val="18"/>
              </w:rPr>
            </w:pPr>
            <w:r w:rsidRPr="00BE735B">
              <w:rPr>
                <w:sz w:val="18"/>
                <w:szCs w:val="18"/>
              </w:rPr>
              <w:t xml:space="preserve">Kort </w:t>
            </w:r>
            <w:r w:rsidR="001009F9">
              <w:rPr>
                <w:sz w:val="18"/>
                <w:szCs w:val="18"/>
              </w:rPr>
              <w:t>(</w:t>
            </w:r>
            <w:r w:rsidRPr="00BE735B">
              <w:rPr>
                <w:sz w:val="18"/>
                <w:szCs w:val="18"/>
              </w:rPr>
              <w:t>maksimal målestok 1:10.000</w:t>
            </w:r>
            <w:r w:rsidR="001009F9">
              <w:rPr>
                <w:sz w:val="18"/>
                <w:szCs w:val="18"/>
              </w:rPr>
              <w:t>),</w:t>
            </w:r>
            <w:r w:rsidRPr="00BE735B">
              <w:rPr>
                <w:sz w:val="18"/>
                <w:szCs w:val="18"/>
              </w:rPr>
              <w:t xml:space="preserve"> der viser placering af stalde</w:t>
            </w:r>
            <w:r w:rsidR="001009F9">
              <w:rPr>
                <w:sz w:val="18"/>
                <w:szCs w:val="18"/>
              </w:rPr>
              <w:t>, gødningsopbevaringsanlæg og øvrige husdyranlæg</w:t>
            </w:r>
            <w:r w:rsidRPr="00BE735B">
              <w:rPr>
                <w:sz w:val="18"/>
                <w:szCs w:val="18"/>
              </w:rPr>
              <w:t>. Anlæggene nummereres i overensstemmelse med oplysninger</w:t>
            </w:r>
            <w:r w:rsidR="00947183">
              <w:rPr>
                <w:sz w:val="18"/>
                <w:szCs w:val="18"/>
              </w:rPr>
              <w:t xml:space="preserve"> i BBR</w:t>
            </w:r>
            <w:r w:rsidRPr="00BE735B">
              <w:rPr>
                <w:sz w:val="18"/>
                <w:szCs w:val="18"/>
              </w:rPr>
              <w:t>.</w:t>
            </w:r>
          </w:p>
          <w:p w14:paraId="0CB1736F" w14:textId="107F48FE" w:rsidR="00A722D1" w:rsidRPr="00BE735B" w:rsidRDefault="00A722D1" w:rsidP="0081316C">
            <w:pPr>
              <w:pStyle w:val="Listeafsnit"/>
              <w:numPr>
                <w:ilvl w:val="0"/>
                <w:numId w:val="15"/>
              </w:numPr>
              <w:ind w:left="714" w:hanging="357"/>
              <w:rPr>
                <w:sz w:val="18"/>
                <w:szCs w:val="18"/>
              </w:rPr>
            </w:pPr>
            <w:r>
              <w:rPr>
                <w:sz w:val="18"/>
                <w:szCs w:val="18"/>
              </w:rPr>
              <w:t>Relevante bygge- og konstruktionstegninger.</w:t>
            </w:r>
          </w:p>
          <w:p w14:paraId="4C654EE7" w14:textId="11653773" w:rsidR="00B942DC" w:rsidRPr="00BE735B" w:rsidRDefault="00B942DC" w:rsidP="0081316C">
            <w:pPr>
              <w:pStyle w:val="Listeafsnit"/>
              <w:numPr>
                <w:ilvl w:val="0"/>
                <w:numId w:val="15"/>
              </w:numPr>
              <w:ind w:left="714" w:hanging="357"/>
              <w:rPr>
                <w:sz w:val="18"/>
                <w:szCs w:val="18"/>
              </w:rPr>
            </w:pPr>
            <w:r w:rsidRPr="00BE735B">
              <w:rPr>
                <w:sz w:val="18"/>
                <w:szCs w:val="18"/>
              </w:rPr>
              <w:t>Kort der viser</w:t>
            </w:r>
            <w:r w:rsidR="00947183">
              <w:rPr>
                <w:sz w:val="18"/>
                <w:szCs w:val="18"/>
              </w:rPr>
              <w:t>,</w:t>
            </w:r>
            <w:r w:rsidRPr="00BE735B">
              <w:rPr>
                <w:sz w:val="18"/>
                <w:szCs w:val="18"/>
              </w:rPr>
              <w:t xml:space="preserve"> hvor i bygningerne det opmålte produktionsareal findes </w:t>
            </w:r>
            <w:r w:rsidR="00947183">
              <w:rPr>
                <w:sz w:val="18"/>
                <w:szCs w:val="18"/>
              </w:rPr>
              <w:t>(</w:t>
            </w:r>
            <w:r w:rsidRPr="00BE735B">
              <w:rPr>
                <w:sz w:val="18"/>
                <w:szCs w:val="18"/>
              </w:rPr>
              <w:t>m²</w:t>
            </w:r>
            <w:r w:rsidR="00947183">
              <w:rPr>
                <w:sz w:val="18"/>
                <w:szCs w:val="18"/>
              </w:rPr>
              <w:t>)</w:t>
            </w:r>
            <w:r w:rsidRPr="00BE735B">
              <w:rPr>
                <w:sz w:val="18"/>
                <w:szCs w:val="18"/>
              </w:rPr>
              <w:t>.</w:t>
            </w:r>
          </w:p>
          <w:p w14:paraId="7E55071A" w14:textId="76E9D44D" w:rsidR="00B942DC" w:rsidRPr="00BE735B" w:rsidRDefault="000421DC" w:rsidP="0081316C">
            <w:pPr>
              <w:pStyle w:val="Listeafsnit"/>
              <w:numPr>
                <w:ilvl w:val="0"/>
                <w:numId w:val="15"/>
              </w:numPr>
              <w:ind w:left="714" w:hanging="357"/>
              <w:rPr>
                <w:sz w:val="18"/>
                <w:szCs w:val="18"/>
              </w:rPr>
            </w:pPr>
            <w:r>
              <w:rPr>
                <w:sz w:val="18"/>
                <w:szCs w:val="18"/>
              </w:rPr>
              <w:t xml:space="preserve">Hvis </w:t>
            </w:r>
            <w:r w:rsidR="00B942DC" w:rsidRPr="00BE735B">
              <w:rPr>
                <w:sz w:val="18"/>
                <w:szCs w:val="18"/>
              </w:rPr>
              <w:t>der ansøges om dispensation fra et afstandskrav, skal der vedlægges en begrundelse for</w:t>
            </w:r>
            <w:r w:rsidR="001009F9">
              <w:rPr>
                <w:sz w:val="18"/>
                <w:szCs w:val="18"/>
              </w:rPr>
              <w:t xml:space="preserve">, </w:t>
            </w:r>
            <w:r w:rsidR="00B942DC" w:rsidRPr="00BE735B">
              <w:rPr>
                <w:sz w:val="18"/>
                <w:szCs w:val="18"/>
              </w:rPr>
              <w:t xml:space="preserve">hvorfor en dispensation kan meddeles. </w:t>
            </w:r>
          </w:p>
          <w:p w14:paraId="1EFE7A9E" w14:textId="77777777" w:rsidR="00B942DC" w:rsidRPr="00BE735B" w:rsidRDefault="00B942DC" w:rsidP="002139F3">
            <w:pPr>
              <w:rPr>
                <w:sz w:val="18"/>
                <w:szCs w:val="18"/>
              </w:rPr>
            </w:pPr>
          </w:p>
          <w:p w14:paraId="23B2B0C7" w14:textId="77777777" w:rsidR="00B942DC" w:rsidRPr="00BE735B" w:rsidRDefault="00B942DC" w:rsidP="002139F3">
            <w:pPr>
              <w:rPr>
                <w:b/>
                <w:sz w:val="18"/>
                <w:szCs w:val="18"/>
              </w:rPr>
            </w:pPr>
            <w:r w:rsidRPr="00BE735B">
              <w:rPr>
                <w:b/>
                <w:sz w:val="18"/>
                <w:szCs w:val="18"/>
              </w:rPr>
              <w:t>Kort – hjælp til selv at lave kort og anmeldelse.</w:t>
            </w:r>
          </w:p>
          <w:p w14:paraId="193490AC" w14:textId="77777777" w:rsidR="00B942DC" w:rsidRPr="00BE735B" w:rsidRDefault="00B942DC" w:rsidP="002139F3">
            <w:pPr>
              <w:rPr>
                <w:sz w:val="18"/>
                <w:szCs w:val="18"/>
              </w:rPr>
            </w:pPr>
            <w:r w:rsidRPr="00BE735B">
              <w:rPr>
                <w:sz w:val="18"/>
                <w:szCs w:val="18"/>
              </w:rPr>
              <w:t xml:space="preserve">Kortbilag kan laves via </w:t>
            </w:r>
            <w:r w:rsidR="00E66B3E" w:rsidRPr="00BE735B">
              <w:rPr>
                <w:sz w:val="18"/>
                <w:szCs w:val="18"/>
              </w:rPr>
              <w:t>Vordingborg</w:t>
            </w:r>
            <w:r w:rsidRPr="00BE735B">
              <w:rPr>
                <w:sz w:val="18"/>
                <w:szCs w:val="18"/>
              </w:rPr>
              <w:t xml:space="preserve"> Kommunens hjemmeside</w:t>
            </w:r>
            <w:r w:rsidR="00E66B3E" w:rsidRPr="00BE735B">
              <w:rPr>
                <w:sz w:val="18"/>
                <w:szCs w:val="18"/>
              </w:rPr>
              <w:t xml:space="preserve"> – tryk på bjælken Kort Vordingborg</w:t>
            </w:r>
            <w:r w:rsidRPr="00BE735B">
              <w:rPr>
                <w:sz w:val="18"/>
                <w:szCs w:val="18"/>
              </w:rPr>
              <w:t xml:space="preserve">: </w:t>
            </w:r>
          </w:p>
          <w:p w14:paraId="109EC9D0" w14:textId="12FB138A" w:rsidR="00B942DC" w:rsidRPr="00BE735B" w:rsidRDefault="00872EBE" w:rsidP="002139F3">
            <w:pPr>
              <w:rPr>
                <w:sz w:val="18"/>
                <w:szCs w:val="18"/>
              </w:rPr>
            </w:pPr>
            <w:hyperlink r:id="rId8" w:history="1">
              <w:r>
                <w:rPr>
                  <w:rStyle w:val="Hyperlink"/>
                  <w:sz w:val="18"/>
                  <w:szCs w:val="18"/>
                </w:rPr>
                <w:t>http://vordingborg.dk/kommunen/digitale-kort/</w:t>
              </w:r>
            </w:hyperlink>
          </w:p>
          <w:p w14:paraId="36B0F44C" w14:textId="77777777" w:rsidR="00E66B3E" w:rsidRPr="00BE735B" w:rsidRDefault="00E66B3E" w:rsidP="002139F3">
            <w:pPr>
              <w:rPr>
                <w:sz w:val="18"/>
                <w:szCs w:val="18"/>
              </w:rPr>
            </w:pPr>
          </w:p>
          <w:p w14:paraId="3D98E93E" w14:textId="43380592" w:rsidR="00B942DC" w:rsidRPr="00BE735B" w:rsidRDefault="00B942DC" w:rsidP="002139F3">
            <w:pPr>
              <w:pStyle w:val="Almindeligtekst"/>
              <w:rPr>
                <w:rFonts w:ascii="Arial" w:hAnsi="Arial" w:cs="Arial"/>
                <w:sz w:val="18"/>
                <w:szCs w:val="18"/>
              </w:rPr>
            </w:pPr>
            <w:r w:rsidRPr="00BE735B">
              <w:rPr>
                <w:rFonts w:ascii="Arial" w:hAnsi="Arial" w:cs="Arial"/>
                <w:sz w:val="18"/>
                <w:szCs w:val="18"/>
              </w:rPr>
              <w:t>Oplysninger om bygninger på ejendommen kan findes her: kort.bbr.dk</w:t>
            </w:r>
            <w:r w:rsidR="006156E3">
              <w:rPr>
                <w:rFonts w:ascii="Arial" w:hAnsi="Arial" w:cs="Arial"/>
                <w:sz w:val="18"/>
                <w:szCs w:val="18"/>
              </w:rPr>
              <w:t>.</w:t>
            </w:r>
          </w:p>
          <w:p w14:paraId="2E38BD00" w14:textId="77777777" w:rsidR="00B942DC" w:rsidRPr="00BE735B" w:rsidRDefault="00B942DC" w:rsidP="002139F3">
            <w:pPr>
              <w:rPr>
                <w:sz w:val="18"/>
                <w:szCs w:val="18"/>
              </w:rPr>
            </w:pPr>
          </w:p>
          <w:p w14:paraId="51B77BCC" w14:textId="77777777" w:rsidR="00B942DC" w:rsidRPr="00BE735B" w:rsidRDefault="00B942DC" w:rsidP="002139F3">
            <w:pPr>
              <w:rPr>
                <w:b/>
                <w:sz w:val="18"/>
                <w:szCs w:val="18"/>
              </w:rPr>
            </w:pPr>
            <w:r w:rsidRPr="00BE735B">
              <w:rPr>
                <w:b/>
                <w:sz w:val="18"/>
                <w:szCs w:val="18"/>
              </w:rPr>
              <w:t>Ansøgning:</w:t>
            </w:r>
          </w:p>
          <w:p w14:paraId="07150FF0" w14:textId="7E3CEF93" w:rsidR="00B942DC" w:rsidRPr="00BE735B" w:rsidRDefault="00B942DC" w:rsidP="002139F3">
            <w:pPr>
              <w:rPr>
                <w:sz w:val="18"/>
                <w:szCs w:val="18"/>
              </w:rPr>
            </w:pPr>
            <w:r w:rsidRPr="00BE735B">
              <w:rPr>
                <w:sz w:val="18"/>
                <w:szCs w:val="18"/>
              </w:rPr>
              <w:t xml:space="preserve">Ansøgning med bilag sendes på mail til: </w:t>
            </w:r>
            <w:hyperlink r:id="rId9" w:history="1">
              <w:r w:rsidR="00E66B3E" w:rsidRPr="00BE735B">
                <w:rPr>
                  <w:rStyle w:val="Hyperlink"/>
                  <w:sz w:val="18"/>
                  <w:szCs w:val="18"/>
                </w:rPr>
                <w:t>Landbrug@vordingborg.dk</w:t>
              </w:r>
            </w:hyperlink>
          </w:p>
          <w:p w14:paraId="4E1120F6" w14:textId="77777777" w:rsidR="00B942DC" w:rsidRPr="00BE735B" w:rsidRDefault="00B942DC" w:rsidP="002139F3">
            <w:pPr>
              <w:rPr>
                <w:sz w:val="18"/>
                <w:szCs w:val="18"/>
              </w:rPr>
            </w:pPr>
          </w:p>
          <w:p w14:paraId="022A4EBE" w14:textId="77777777" w:rsidR="00E66B3E" w:rsidRPr="00BE735B" w:rsidRDefault="00E66B3E" w:rsidP="008C189C">
            <w:pPr>
              <w:pStyle w:val="Overskrift1"/>
              <w:widowControl w:val="0"/>
              <w:shd w:val="clear" w:color="auto" w:fill="FFFFFF"/>
              <w:spacing w:after="120" w:line="240" w:lineRule="auto"/>
              <w:rPr>
                <w:sz w:val="18"/>
                <w:szCs w:val="18"/>
              </w:rPr>
            </w:pPr>
            <w:r w:rsidRPr="00BE735B">
              <w:rPr>
                <w:sz w:val="18"/>
                <w:szCs w:val="18"/>
              </w:rPr>
              <w:t>Lovgrundlag</w:t>
            </w:r>
          </w:p>
          <w:p w14:paraId="2C1B8C8B" w14:textId="074E80F8" w:rsidR="008C189C" w:rsidRPr="00BE735B" w:rsidRDefault="008C189C" w:rsidP="000F499B">
            <w:pPr>
              <w:pStyle w:val="Overskrift1"/>
              <w:widowControl w:val="0"/>
              <w:numPr>
                <w:ilvl w:val="0"/>
                <w:numId w:val="14"/>
              </w:numPr>
              <w:shd w:val="clear" w:color="auto" w:fill="FFFFFF"/>
              <w:spacing w:after="120" w:line="240" w:lineRule="auto"/>
              <w:rPr>
                <w:b w:val="0"/>
                <w:sz w:val="18"/>
                <w:szCs w:val="18"/>
              </w:rPr>
            </w:pPr>
            <w:r w:rsidRPr="00BE735B">
              <w:rPr>
                <w:b w:val="0"/>
                <w:sz w:val="18"/>
                <w:szCs w:val="18"/>
              </w:rPr>
              <w:t xml:space="preserve">Bekendtgørelse om </w:t>
            </w:r>
            <w:r w:rsidR="00443805">
              <w:rPr>
                <w:b w:val="0"/>
                <w:sz w:val="18"/>
                <w:szCs w:val="18"/>
              </w:rPr>
              <w:t xml:space="preserve">miljøregulering af </w:t>
            </w:r>
            <w:r w:rsidRPr="00BE735B">
              <w:rPr>
                <w:b w:val="0"/>
                <w:sz w:val="18"/>
                <w:szCs w:val="18"/>
              </w:rPr>
              <w:t>dyrehold</w:t>
            </w:r>
            <w:r w:rsidR="00443805">
              <w:rPr>
                <w:b w:val="0"/>
                <w:sz w:val="18"/>
                <w:szCs w:val="18"/>
              </w:rPr>
              <w:t xml:space="preserve"> og om opbevaring af </w:t>
            </w:r>
            <w:r w:rsidRPr="00BE735B">
              <w:rPr>
                <w:b w:val="0"/>
                <w:sz w:val="18"/>
                <w:szCs w:val="18"/>
              </w:rPr>
              <w:t>gødning</w:t>
            </w:r>
            <w:r w:rsidR="00443805">
              <w:rPr>
                <w:b w:val="0"/>
                <w:sz w:val="18"/>
                <w:szCs w:val="18"/>
              </w:rPr>
              <w:t>, BEK nr. 2243</w:t>
            </w:r>
            <w:r w:rsidRPr="00BE735B">
              <w:rPr>
                <w:b w:val="0"/>
                <w:sz w:val="18"/>
                <w:szCs w:val="18"/>
              </w:rPr>
              <w:t xml:space="preserve"> af 2</w:t>
            </w:r>
            <w:r w:rsidR="00443805">
              <w:rPr>
                <w:b w:val="0"/>
                <w:sz w:val="18"/>
                <w:szCs w:val="18"/>
              </w:rPr>
              <w:t>9</w:t>
            </w:r>
            <w:r w:rsidRPr="00BE735B">
              <w:rPr>
                <w:b w:val="0"/>
                <w:sz w:val="18"/>
                <w:szCs w:val="18"/>
              </w:rPr>
              <w:t xml:space="preserve">. </w:t>
            </w:r>
            <w:r w:rsidR="00443805">
              <w:rPr>
                <w:b w:val="0"/>
                <w:sz w:val="18"/>
                <w:szCs w:val="18"/>
              </w:rPr>
              <w:t>november</w:t>
            </w:r>
            <w:r w:rsidRPr="00BE735B">
              <w:rPr>
                <w:b w:val="0"/>
                <w:sz w:val="18"/>
                <w:szCs w:val="18"/>
              </w:rPr>
              <w:t xml:space="preserve"> 20</w:t>
            </w:r>
            <w:r w:rsidR="00443805">
              <w:rPr>
                <w:b w:val="0"/>
                <w:sz w:val="18"/>
                <w:szCs w:val="18"/>
              </w:rPr>
              <w:t>2</w:t>
            </w:r>
            <w:r w:rsidRPr="00BE735B">
              <w:rPr>
                <w:b w:val="0"/>
                <w:sz w:val="18"/>
                <w:szCs w:val="18"/>
              </w:rPr>
              <w:t>1 (</w:t>
            </w:r>
            <w:r w:rsidR="00443805">
              <w:rPr>
                <w:b w:val="0"/>
                <w:sz w:val="18"/>
                <w:szCs w:val="18"/>
              </w:rPr>
              <w:t>h</w:t>
            </w:r>
            <w:r w:rsidRPr="00BE735B">
              <w:rPr>
                <w:b w:val="0"/>
                <w:sz w:val="18"/>
                <w:szCs w:val="18"/>
              </w:rPr>
              <w:t>usdyrgødningsbekendtgørelsen)</w:t>
            </w:r>
            <w:r w:rsidR="006156E3">
              <w:rPr>
                <w:b w:val="0"/>
                <w:sz w:val="18"/>
                <w:szCs w:val="18"/>
              </w:rPr>
              <w:t>.</w:t>
            </w:r>
          </w:p>
          <w:p w14:paraId="37EB68D8" w14:textId="69B66BA7" w:rsidR="00E66B3E" w:rsidRPr="00BE735B" w:rsidRDefault="00E66B3E" w:rsidP="000F499B">
            <w:pPr>
              <w:pStyle w:val="Overskrift1"/>
              <w:widowControl w:val="0"/>
              <w:numPr>
                <w:ilvl w:val="0"/>
                <w:numId w:val="14"/>
              </w:numPr>
              <w:shd w:val="clear" w:color="auto" w:fill="FFFFFF"/>
              <w:spacing w:after="120" w:line="240" w:lineRule="auto"/>
              <w:rPr>
                <w:b w:val="0"/>
                <w:sz w:val="18"/>
                <w:szCs w:val="18"/>
              </w:rPr>
            </w:pPr>
            <w:r w:rsidRPr="00BE735B">
              <w:rPr>
                <w:b w:val="0"/>
                <w:sz w:val="18"/>
                <w:szCs w:val="18"/>
              </w:rPr>
              <w:t>Bekendtgørelse om miljøregulering af visse aktiviteter</w:t>
            </w:r>
            <w:r w:rsidR="00443805">
              <w:rPr>
                <w:b w:val="0"/>
                <w:sz w:val="18"/>
                <w:szCs w:val="18"/>
              </w:rPr>
              <w:t xml:space="preserve">, BEK </w:t>
            </w:r>
            <w:r w:rsidRPr="00BE735B">
              <w:rPr>
                <w:b w:val="0"/>
                <w:sz w:val="18"/>
                <w:szCs w:val="18"/>
              </w:rPr>
              <w:t>nr. 844 af 23. juni 2017</w:t>
            </w:r>
            <w:r w:rsidR="00443805">
              <w:rPr>
                <w:b w:val="0"/>
                <w:sz w:val="18"/>
                <w:szCs w:val="18"/>
              </w:rPr>
              <w:t xml:space="preserve"> </w:t>
            </w:r>
            <w:r w:rsidRPr="00BE735B">
              <w:rPr>
                <w:b w:val="0"/>
                <w:sz w:val="18"/>
                <w:szCs w:val="18"/>
              </w:rPr>
              <w:t>(</w:t>
            </w:r>
            <w:r w:rsidR="00443805">
              <w:rPr>
                <w:b w:val="0"/>
                <w:sz w:val="18"/>
                <w:szCs w:val="18"/>
              </w:rPr>
              <w:t>m</w:t>
            </w:r>
            <w:r w:rsidRPr="00BE735B">
              <w:rPr>
                <w:b w:val="0"/>
                <w:sz w:val="18"/>
                <w:szCs w:val="18"/>
              </w:rPr>
              <w:t>iljøaktivitetsbekendtgørelsen)</w:t>
            </w:r>
            <w:r w:rsidR="006156E3">
              <w:rPr>
                <w:b w:val="0"/>
                <w:sz w:val="18"/>
                <w:szCs w:val="18"/>
              </w:rPr>
              <w:t>.</w:t>
            </w:r>
          </w:p>
          <w:p w14:paraId="5D2207B9" w14:textId="164CE367" w:rsidR="00BE735B" w:rsidRPr="00BE735B" w:rsidRDefault="00BE735B" w:rsidP="000F499B">
            <w:pPr>
              <w:pStyle w:val="Overskrift1"/>
              <w:widowControl w:val="0"/>
              <w:numPr>
                <w:ilvl w:val="0"/>
                <w:numId w:val="14"/>
              </w:numPr>
              <w:shd w:val="clear" w:color="auto" w:fill="FFFFFF"/>
              <w:spacing w:after="120" w:line="240" w:lineRule="auto"/>
              <w:rPr>
                <w:b w:val="0"/>
                <w:sz w:val="18"/>
                <w:szCs w:val="18"/>
              </w:rPr>
            </w:pPr>
            <w:r w:rsidRPr="00BE735B">
              <w:rPr>
                <w:b w:val="0"/>
                <w:sz w:val="18"/>
                <w:szCs w:val="18"/>
              </w:rPr>
              <w:t>Lov om husdyrbrug og anvendelse af gødning m.v.</w:t>
            </w:r>
            <w:r w:rsidR="00443805">
              <w:rPr>
                <w:b w:val="0"/>
                <w:sz w:val="18"/>
                <w:szCs w:val="18"/>
              </w:rPr>
              <w:t>, LOV</w:t>
            </w:r>
            <w:r w:rsidRPr="00BE735B">
              <w:rPr>
                <w:b w:val="0"/>
                <w:sz w:val="18"/>
                <w:szCs w:val="18"/>
              </w:rPr>
              <w:t xml:space="preserve"> nr. 1572 af 20. december 2006 med seneste ændringer i lovbekendtgørelse</w:t>
            </w:r>
            <w:r w:rsidR="00443805">
              <w:rPr>
                <w:b w:val="0"/>
                <w:sz w:val="18"/>
                <w:szCs w:val="18"/>
              </w:rPr>
              <w:t xml:space="preserve"> </w:t>
            </w:r>
            <w:r w:rsidRPr="00BE735B">
              <w:rPr>
                <w:b w:val="0"/>
                <w:sz w:val="18"/>
                <w:szCs w:val="18"/>
              </w:rPr>
              <w:t xml:space="preserve">(LBK) nr. </w:t>
            </w:r>
            <w:r w:rsidR="000421DC">
              <w:rPr>
                <w:b w:val="0"/>
                <w:sz w:val="18"/>
                <w:szCs w:val="18"/>
              </w:rPr>
              <w:t>5</w:t>
            </w:r>
            <w:r w:rsidRPr="00BE735B">
              <w:rPr>
                <w:b w:val="0"/>
                <w:sz w:val="18"/>
                <w:szCs w:val="18"/>
              </w:rPr>
              <w:t xml:space="preserve">20 af </w:t>
            </w:r>
            <w:r w:rsidR="000421DC">
              <w:rPr>
                <w:b w:val="0"/>
                <w:sz w:val="18"/>
                <w:szCs w:val="18"/>
              </w:rPr>
              <w:t>1</w:t>
            </w:r>
            <w:r w:rsidRPr="00BE735B">
              <w:rPr>
                <w:b w:val="0"/>
                <w:sz w:val="18"/>
                <w:szCs w:val="18"/>
              </w:rPr>
              <w:t xml:space="preserve">. </w:t>
            </w:r>
            <w:r w:rsidR="000421DC">
              <w:rPr>
                <w:b w:val="0"/>
                <w:sz w:val="18"/>
                <w:szCs w:val="18"/>
              </w:rPr>
              <w:t>maj</w:t>
            </w:r>
            <w:r w:rsidRPr="00BE735B">
              <w:rPr>
                <w:b w:val="0"/>
                <w:sz w:val="18"/>
                <w:szCs w:val="18"/>
              </w:rPr>
              <w:t xml:space="preserve"> 201</w:t>
            </w:r>
            <w:r w:rsidR="000421DC">
              <w:rPr>
                <w:b w:val="0"/>
                <w:sz w:val="18"/>
                <w:szCs w:val="18"/>
              </w:rPr>
              <w:t xml:space="preserve">9 </w:t>
            </w:r>
            <w:r w:rsidRPr="00BE735B">
              <w:rPr>
                <w:b w:val="0"/>
                <w:sz w:val="18"/>
                <w:szCs w:val="18"/>
              </w:rPr>
              <w:t>(</w:t>
            </w:r>
            <w:r w:rsidR="000421DC">
              <w:rPr>
                <w:b w:val="0"/>
                <w:sz w:val="18"/>
                <w:szCs w:val="18"/>
              </w:rPr>
              <w:t>h</w:t>
            </w:r>
            <w:r w:rsidRPr="00BE735B">
              <w:rPr>
                <w:b w:val="0"/>
                <w:sz w:val="18"/>
                <w:szCs w:val="18"/>
              </w:rPr>
              <w:t>usdyrbrugloven)</w:t>
            </w:r>
            <w:r w:rsidR="006156E3">
              <w:rPr>
                <w:b w:val="0"/>
                <w:sz w:val="18"/>
                <w:szCs w:val="18"/>
              </w:rPr>
              <w:t>.</w:t>
            </w:r>
          </w:p>
          <w:p w14:paraId="7D8F3B90" w14:textId="0C8FF2F0" w:rsidR="00BE735B" w:rsidRPr="00BE735B" w:rsidRDefault="00BE735B" w:rsidP="000F499B">
            <w:pPr>
              <w:pStyle w:val="Overskrift1"/>
              <w:widowControl w:val="0"/>
              <w:numPr>
                <w:ilvl w:val="0"/>
                <w:numId w:val="14"/>
              </w:numPr>
              <w:shd w:val="clear" w:color="auto" w:fill="FFFFFF"/>
              <w:spacing w:after="120" w:line="240" w:lineRule="auto"/>
              <w:rPr>
                <w:b w:val="0"/>
                <w:sz w:val="18"/>
                <w:szCs w:val="18"/>
              </w:rPr>
            </w:pPr>
            <w:r w:rsidRPr="00BE735B">
              <w:rPr>
                <w:b w:val="0"/>
                <w:sz w:val="18"/>
                <w:szCs w:val="18"/>
              </w:rPr>
              <w:t>Bekendtgørelse om godkendelse og tilladelse m.v. af husdyrbrug</w:t>
            </w:r>
            <w:r w:rsidR="00443805">
              <w:rPr>
                <w:b w:val="0"/>
                <w:sz w:val="18"/>
                <w:szCs w:val="18"/>
              </w:rPr>
              <w:t>, BEK n</w:t>
            </w:r>
            <w:r w:rsidRPr="00BE735B">
              <w:rPr>
                <w:b w:val="0"/>
                <w:sz w:val="18"/>
                <w:szCs w:val="18"/>
              </w:rPr>
              <w:t xml:space="preserve">r. </w:t>
            </w:r>
            <w:r w:rsidR="002B3A5C">
              <w:rPr>
                <w:b w:val="0"/>
                <w:sz w:val="18"/>
                <w:szCs w:val="18"/>
              </w:rPr>
              <w:t>1089</w:t>
            </w:r>
            <w:r w:rsidRPr="00BE735B">
              <w:rPr>
                <w:b w:val="0"/>
                <w:sz w:val="18"/>
                <w:szCs w:val="18"/>
              </w:rPr>
              <w:t xml:space="preserve"> af </w:t>
            </w:r>
            <w:r w:rsidR="002B3A5C">
              <w:rPr>
                <w:b w:val="0"/>
                <w:sz w:val="18"/>
                <w:szCs w:val="18"/>
              </w:rPr>
              <w:t>16</w:t>
            </w:r>
            <w:r w:rsidRPr="00BE735B">
              <w:rPr>
                <w:b w:val="0"/>
                <w:sz w:val="18"/>
                <w:szCs w:val="18"/>
              </w:rPr>
              <w:t xml:space="preserve">. </w:t>
            </w:r>
            <w:r w:rsidR="002B3A5C">
              <w:rPr>
                <w:b w:val="0"/>
                <w:sz w:val="18"/>
                <w:szCs w:val="18"/>
              </w:rPr>
              <w:t>oktober</w:t>
            </w:r>
            <w:r w:rsidRPr="00BE735B">
              <w:rPr>
                <w:b w:val="0"/>
                <w:sz w:val="18"/>
                <w:szCs w:val="18"/>
              </w:rPr>
              <w:t xml:space="preserve"> 20</w:t>
            </w:r>
            <w:r w:rsidR="00443805">
              <w:rPr>
                <w:b w:val="0"/>
                <w:sz w:val="18"/>
                <w:szCs w:val="18"/>
              </w:rPr>
              <w:t>24</w:t>
            </w:r>
            <w:r w:rsidRPr="00BE735B">
              <w:rPr>
                <w:b w:val="0"/>
                <w:sz w:val="18"/>
                <w:szCs w:val="18"/>
              </w:rPr>
              <w:t xml:space="preserve"> (</w:t>
            </w:r>
            <w:r w:rsidR="00443805">
              <w:rPr>
                <w:b w:val="0"/>
                <w:sz w:val="18"/>
                <w:szCs w:val="18"/>
              </w:rPr>
              <w:t>h</w:t>
            </w:r>
            <w:r w:rsidRPr="00BE735B">
              <w:rPr>
                <w:b w:val="0"/>
                <w:sz w:val="18"/>
                <w:szCs w:val="18"/>
              </w:rPr>
              <w:t>usdyrgodkendelsesbekendtgørelsen)</w:t>
            </w:r>
            <w:r w:rsidR="006156E3">
              <w:rPr>
                <w:b w:val="0"/>
                <w:sz w:val="18"/>
                <w:szCs w:val="18"/>
              </w:rPr>
              <w:t>.</w:t>
            </w:r>
          </w:p>
        </w:tc>
      </w:tr>
    </w:tbl>
    <w:p w14:paraId="73B4F937" w14:textId="77777777" w:rsidR="00B942DC" w:rsidRPr="00BE735B" w:rsidRDefault="00B942DC" w:rsidP="00B942DC">
      <w:pPr>
        <w:rPr>
          <w:sz w:val="18"/>
          <w:szCs w:val="18"/>
        </w:rPr>
      </w:pPr>
    </w:p>
    <w:sectPr w:rsidR="00B942DC" w:rsidRPr="00BE735B" w:rsidSect="000F499B">
      <w:headerReference w:type="even" r:id="rId10"/>
      <w:headerReference w:type="default" r:id="rId11"/>
      <w:footerReference w:type="even" r:id="rId12"/>
      <w:footerReference w:type="default" r:id="rId13"/>
      <w:headerReference w:type="first" r:id="rId14"/>
      <w:footerReference w:type="first" r:id="rId15"/>
      <w:pgSz w:w="11906" w:h="16838" w:code="9"/>
      <w:pgMar w:top="1304" w:right="1304" w:bottom="1418" w:left="1304" w:header="896"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C5EE" w14:textId="77777777" w:rsidR="00956CA5" w:rsidRPr="00956CA5" w:rsidRDefault="00956CA5" w:rsidP="00D679BD">
      <w:r w:rsidRPr="00956CA5">
        <w:separator/>
      </w:r>
    </w:p>
  </w:endnote>
  <w:endnote w:type="continuationSeparator" w:id="0">
    <w:p w14:paraId="14688580" w14:textId="77777777" w:rsidR="00956CA5" w:rsidRPr="00956CA5" w:rsidRDefault="00956CA5" w:rsidP="00D679BD">
      <w:r w:rsidRPr="00956C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0844" w14:textId="77777777" w:rsidR="00872EBE" w:rsidRDefault="00872EB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956CA5" w14:paraId="2143D8BD" w14:textId="77777777" w:rsidTr="00192809">
      <w:trPr>
        <w:trHeight w:val="567"/>
      </w:trPr>
      <w:tc>
        <w:tcPr>
          <w:tcW w:w="737" w:type="dxa"/>
        </w:tcPr>
        <w:p w14:paraId="256EA886" w14:textId="77777777" w:rsidR="00FE4CD3" w:rsidRPr="00956CA5" w:rsidRDefault="00FE4CD3" w:rsidP="00192809">
          <w:pPr>
            <w:pStyle w:val="SidefodText"/>
            <w:rPr>
              <w:rStyle w:val="Sidetal"/>
            </w:rPr>
          </w:pPr>
          <w:r w:rsidRPr="00956CA5">
            <w:rPr>
              <w:rStyle w:val="Sidetal"/>
            </w:rPr>
            <w:fldChar w:fldCharType="begin"/>
          </w:r>
          <w:r w:rsidRPr="00956CA5">
            <w:rPr>
              <w:rStyle w:val="Sidetal"/>
            </w:rPr>
            <w:instrText xml:space="preserve"> PAGE   \* MERGEFORMAT </w:instrText>
          </w:r>
          <w:r w:rsidRPr="00956CA5">
            <w:rPr>
              <w:rStyle w:val="Sidetal"/>
            </w:rPr>
            <w:fldChar w:fldCharType="separate"/>
          </w:r>
          <w:r w:rsidR="0097207C">
            <w:rPr>
              <w:rStyle w:val="Sidetal"/>
              <w:noProof/>
            </w:rPr>
            <w:t>2</w:t>
          </w:r>
          <w:r w:rsidRPr="00956CA5">
            <w:rPr>
              <w:rStyle w:val="Sidetal"/>
            </w:rPr>
            <w:fldChar w:fldCharType="end"/>
          </w:r>
        </w:p>
      </w:tc>
    </w:tr>
  </w:tbl>
  <w:p w14:paraId="42DE8165" w14:textId="77777777" w:rsidR="002E5558" w:rsidRPr="00956CA5" w:rsidRDefault="002E5558" w:rsidP="00FE4CD3">
    <w:pPr>
      <w:pStyle w:val="Sidefod"/>
      <w:rPr>
        <w:rStyle w:val="Sidet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C27A" w14:textId="77777777" w:rsidR="00FE4CD3" w:rsidRPr="00956CA5" w:rsidRDefault="009C256A" w:rsidP="00FE4CD3">
    <w:pPr>
      <w:pStyle w:val="KolofonText"/>
      <w:tabs>
        <w:tab w:val="left" w:pos="3515"/>
      </w:tabs>
    </w:pPr>
    <w:r w:rsidRPr="00956CA5">
      <w:tab/>
    </w:r>
  </w:p>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956CA5" w14:paraId="26639A5D" w14:textId="77777777" w:rsidTr="00192809">
      <w:trPr>
        <w:trHeight w:val="567"/>
      </w:trPr>
      <w:tc>
        <w:tcPr>
          <w:tcW w:w="737" w:type="dxa"/>
        </w:tcPr>
        <w:p w14:paraId="26D076A0" w14:textId="77777777" w:rsidR="00FE4CD3" w:rsidRPr="00956CA5" w:rsidRDefault="00FE4CD3" w:rsidP="00192809">
          <w:pPr>
            <w:pStyle w:val="SidefodText"/>
            <w:rPr>
              <w:rStyle w:val="Sidetal"/>
            </w:rPr>
          </w:pPr>
        </w:p>
      </w:tc>
    </w:tr>
  </w:tbl>
  <w:p w14:paraId="5625AB24" w14:textId="77777777" w:rsidR="009C256A" w:rsidRPr="00956CA5" w:rsidRDefault="009C256A" w:rsidP="00FE4CD3">
    <w:pPr>
      <w:pStyle w:val="KolofonText"/>
      <w:tabs>
        <w:tab w:val="left" w:pos="3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D905" w14:textId="77777777" w:rsidR="00956CA5" w:rsidRPr="00956CA5" w:rsidRDefault="00956CA5" w:rsidP="00D679BD">
      <w:r w:rsidRPr="00956CA5">
        <w:separator/>
      </w:r>
    </w:p>
  </w:footnote>
  <w:footnote w:type="continuationSeparator" w:id="0">
    <w:p w14:paraId="54B86FE0" w14:textId="77777777" w:rsidR="00956CA5" w:rsidRPr="00956CA5" w:rsidRDefault="00956CA5" w:rsidP="00D679BD">
      <w:r w:rsidRPr="00956C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E59A" w14:textId="77777777" w:rsidR="00872EBE" w:rsidRDefault="00872EB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81D1" w14:textId="77777777" w:rsidR="00872EBE" w:rsidRDefault="00872EB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6B90" w14:textId="77777777" w:rsidR="007309F6" w:rsidRPr="00956CA5" w:rsidRDefault="00956CA5">
    <w:pPr>
      <w:pStyle w:val="Sidehoved"/>
    </w:pPr>
    <w:r>
      <w:rPr>
        <w:noProof/>
        <w:lang w:eastAsia="da-DK"/>
      </w:rPr>
      <w:drawing>
        <wp:anchor distT="0" distB="0" distL="114300" distR="114300" simplePos="0" relativeHeight="251658240" behindDoc="1" locked="0" layoutInCell="1" allowOverlap="1" wp14:anchorId="4EC9F931" wp14:editId="56C7C3EB">
          <wp:simplePos x="0" y="0"/>
          <wp:positionH relativeFrom="page">
            <wp:posOffset>4643755</wp:posOffset>
          </wp:positionH>
          <wp:positionV relativeFrom="page">
            <wp:posOffset>719455</wp:posOffset>
          </wp:positionV>
          <wp:extent cx="2087880" cy="622300"/>
          <wp:effectExtent l="0" t="0" r="7620" b="6350"/>
          <wp:wrapNone/>
          <wp:docPr id="8" name="Billede 8" descr="Logo" title="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Billede 8" descr="Logo" title="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880" cy="622300"/>
                  </a:xfrm>
                  <a:prstGeom prst="rect">
                    <a:avLst/>
                  </a:prstGeom>
                </pic:spPr>
              </pic:pic>
            </a:graphicData>
          </a:graphic>
        </wp:anchor>
      </w:drawing>
    </w:r>
  </w:p>
  <w:p w14:paraId="61603B2B" w14:textId="77777777" w:rsidR="007309F6" w:rsidRPr="00956CA5" w:rsidRDefault="007309F6">
    <w:pPr>
      <w:pStyle w:val="Sidehoved"/>
    </w:pPr>
  </w:p>
  <w:p w14:paraId="43CAC1E1" w14:textId="77777777" w:rsidR="007309F6" w:rsidRPr="00956CA5" w:rsidRDefault="007309F6">
    <w:pPr>
      <w:pStyle w:val="Sidehoved"/>
      <w:rPr>
        <w:sz w:val="26"/>
        <w:szCs w:val="26"/>
      </w:rPr>
    </w:pPr>
  </w:p>
  <w:p w14:paraId="547CA5BC" w14:textId="77777777" w:rsidR="007309F6" w:rsidRPr="00956CA5" w:rsidRDefault="007309F6">
    <w:pPr>
      <w:pStyle w:val="Sidehoved"/>
      <w:rPr>
        <w:sz w:val="32"/>
      </w:rPr>
    </w:pPr>
  </w:p>
  <w:p w14:paraId="4CEF04B3" w14:textId="77777777" w:rsidR="007309F6" w:rsidRPr="00956CA5" w:rsidRDefault="007309F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A435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780D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589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1820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BE00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B2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9C0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43E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3C7A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563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82704F"/>
    <w:multiLevelType w:val="multilevel"/>
    <w:tmpl w:val="80FCC2FA"/>
    <w:lvl w:ilvl="0">
      <w:start w:val="1"/>
      <w:numFmt w:val="low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2" w15:restartNumberingAfterBreak="0">
    <w:nsid w:val="269A12C4"/>
    <w:multiLevelType w:val="hybridMultilevel"/>
    <w:tmpl w:val="39C22600"/>
    <w:lvl w:ilvl="0" w:tplc="040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857A88"/>
    <w:multiLevelType w:val="hybridMultilevel"/>
    <w:tmpl w:val="21F04F2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1A95C7D"/>
    <w:multiLevelType w:val="hybridMultilevel"/>
    <w:tmpl w:val="3B3019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10488223">
    <w:abstractNumId w:val="10"/>
  </w:num>
  <w:num w:numId="2" w16cid:durableId="839926641">
    <w:abstractNumId w:val="9"/>
  </w:num>
  <w:num w:numId="3" w16cid:durableId="2134249299">
    <w:abstractNumId w:val="7"/>
  </w:num>
  <w:num w:numId="4" w16cid:durableId="1081830901">
    <w:abstractNumId w:val="6"/>
  </w:num>
  <w:num w:numId="5" w16cid:durableId="193351692">
    <w:abstractNumId w:val="5"/>
  </w:num>
  <w:num w:numId="6" w16cid:durableId="333463325">
    <w:abstractNumId w:val="4"/>
  </w:num>
  <w:num w:numId="7" w16cid:durableId="184559559">
    <w:abstractNumId w:val="8"/>
  </w:num>
  <w:num w:numId="8" w16cid:durableId="1426222841">
    <w:abstractNumId w:val="3"/>
  </w:num>
  <w:num w:numId="9" w16cid:durableId="1584945646">
    <w:abstractNumId w:val="2"/>
  </w:num>
  <w:num w:numId="10" w16cid:durableId="204417718">
    <w:abstractNumId w:val="1"/>
  </w:num>
  <w:num w:numId="11" w16cid:durableId="1791851811">
    <w:abstractNumId w:val="0"/>
  </w:num>
  <w:num w:numId="12" w16cid:durableId="1846820516">
    <w:abstractNumId w:val="13"/>
  </w:num>
  <w:num w:numId="13" w16cid:durableId="2048674605">
    <w:abstractNumId w:val="11"/>
  </w:num>
  <w:num w:numId="14" w16cid:durableId="1609433601">
    <w:abstractNumId w:val="14"/>
  </w:num>
  <w:num w:numId="15" w16cid:durableId="213932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22" w:dllVersion="513" w:checkStyle="1"/>
  <w:activeWritingStyle w:appName="MSWord" w:lang="da-DK" w:vendorID="666" w:dllVersion="513" w:checkStyle="1"/>
  <w:activeWritingStyle w:appName="MSWord" w:lang="nb-NO" w:vendorID="22" w:dllVersion="513" w:checkStyle="1"/>
  <w:defaultTabStop w:val="1304"/>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4-07-17T16:24:23.3299247+02:00&quot;,&quot;Checksum&quot;:&quot;551b44d554a72e7842d51df123780404&quot;,&quot;IsAccessible&quot;:true,&quot;Settings&quot;:{&quot;CreatePdfUa&quot;:2}}"/>
    <w:docVar w:name="AttachedTemplatePath" w:val="Brev_Tomt.dotm"/>
    <w:docVar w:name="CreatedWithDtVersion" w:val="1.9.811"/>
    <w:docVar w:name="DocumentCreated" w:val="DocumentCreated"/>
    <w:docVar w:name="DocumentCreatedOK" w:val="DocumentCreatedOK"/>
    <w:docVar w:name="DocumentInitialized" w:val="OK"/>
    <w:docVar w:name="Encrypted_AcadreDataCaseNumber" w:val="Lh9ohJrBkeN2B8I5OYebow=="/>
    <w:docVar w:name="Encrypted_AcadreDataCaseResponsibleUserId" w:val="Ta+6exTT269/xzJb/vo9tg=="/>
    <w:docVar w:name="Encrypted_AcadreDataCaseResponsibleUserInitials" w:val="EddS/F6kXqUEX5uXLGxg1g=="/>
    <w:docVar w:name="Encrypted_AcadreDataCaseResponsibleUserName" w:val="4hmYSMPDVvbrk4unDA+WAxfW2AQHMr9wIdvF0nKiacU="/>
    <w:docVar w:name="Encrypted_AcadreDataCaseTitle" w:val="eFkKY8q08c3WUtVUJKWMrClV2paeLpJDv+uM7YmUlv7rQIC1uSqVUOhlTLdErvtoydP35AA9dgl84o9b+PYQGw=="/>
    <w:docVar w:name="Encrypted_AcadreDataCaseUUID" w:val="fXsSsBCioe1xu9K/tPHksEKe86kMjnnKuGu+07zsGu3l2SK24MYOj0SlFouUo1lN"/>
    <w:docVar w:name="Encrypted_AcadreDataCreatorEmail" w:val="pwC8YamckpA/wjCrGLv2ETx8B1TwCIjOs3PDS+s1o/M="/>
    <w:docVar w:name="Encrypted_AcadreDataCreatorName" w:val="4hmYSMPDVvbrk4unDA+WAxfW2AQHMr9wIdvF0nKiacU="/>
    <w:docVar w:name="Encrypted_AcadreDataCreatorTelephone" w:val="7dyQD/X/eJf5mvklb0tW6w=="/>
    <w:docVar w:name="Encrypted_AcadreDataDocumentCategory" w:val="GreMBKIiKuph6B+EBkLGMg=="/>
    <w:docVar w:name="Encrypted_AcadreDataDocumentCategoryLiteral" w:val="y4k1AMuyZuxoH7c1F3ZJvw=="/>
    <w:docVar w:name="Encrypted_AcadreDataDocumentDate" w:val="HR2zYQVranw6iG0kBsjiEA=="/>
    <w:docVar w:name="Encrypted_AcadreDataDocumentDescription" w:val="gpPR9BXrNIN1ksGxNOAMY8DCK19PjnoaqXjYuusuSrstcYNFVK3vfGoZ8Q2hk0cC"/>
    <w:docVar w:name="Encrypted_AcadreDataDocumentEvenOutInt" w:val="hkzhiUmdnR0gYA/I+vu4OA=="/>
    <w:docVar w:name="Encrypted_AcadreDataDocumentPublicAccessLevel" w:val="Q2kzDD2jmIEWFPuX/mXIaQ=="/>
    <w:docVar w:name="Encrypted_AcadreDataDocumentPublicAccessLevelId" w:val="tIkLc8ylic6iip7qYUtISw=="/>
    <w:docVar w:name="Encrypted_AcadreDataDocumentResponsibleUserId" w:val="Ta+6exTT269/xzJb/vo9tg=="/>
    <w:docVar w:name="Encrypted_AcadreDataDocumentResponsibleUserInitials" w:val="EddS/F6kXqUEX5uXLGxg1g=="/>
    <w:docVar w:name="Encrypted_AcadreDataDocumentResponsibleUserName" w:val="4hmYSMPDVvbrk4unDA+WAxfW2AQHMr9wIdvF0nKiacU="/>
    <w:docVar w:name="Encrypted_AcadreDataDocumentStatus" w:val="XT/KhmHFHH2Zx5RCqkbBaA=="/>
    <w:docVar w:name="Encrypted_AcadreDataDocumentStatusLiteral" w:val="NIVIwarKPk129xeXoJ87kg=="/>
    <w:docVar w:name="Encrypted_AcadreDataDocumentTitle" w:val="dMr0Tm7DYm65noHPkDFRZywP/JOLHiWEL82hwEqReVlwG7+6YJ91tBdCLFj8pMnq"/>
    <w:docVar w:name="Encrypted_AcadreDataDocumentType" w:val="/3T87mn8PW4Mciz5g4YcGw=="/>
    <w:docVar w:name="Encrypted_AcadreDataDocumentTypeLiteral" w:val="3cCIr9AKkGckzvaSoErv+g=="/>
    <w:docVar w:name="Encrypted_AcadreDataOrganisationUnit" w:val="ovm1ytr7LOEdxVtWQqx5UsHvb+dYlv251Iv0EQcYglY="/>
    <w:docVar w:name="Encrypted_AcadreDataUserId" w:val="Ta+6exTT269/xzJb/vo9tg=="/>
    <w:docVar w:name="Encrypted_AcadreDataUserInitials" w:val="EddS/F6kXqUEX5uXLGxg1g=="/>
    <w:docVar w:name="Encrypted_AcadreDataUserName" w:val="4hmYSMPDVvbrk4unDA+WAxfW2AQHMr9wIdvF0nKiacU="/>
    <w:docVar w:name="Encrypted_AcadreDocumentToMultipleRecipients" w:val="Go1BF8BBsJqqGsR1izlsvQ=="/>
    <w:docVar w:name="Encrypted_CloudStatistics_StoryID" w:val="TuBhdtlHxQxoEzFaqMVebR++TASmMJyNjAKDFKyphKcJZ8upaEWzVVFSMJRxonTm"/>
    <w:docVar w:name="Encrypted_DocFESDCaseID" w:val="RR/+igcox/YHMNCPOtO2F07Nk01IEEuZVEP8KRrH/lg="/>
    <w:docVar w:name="Encrypted_DocFESDDocID" w:val="j2gxGRa8x5e7UIUKeXyCDusIwPb1wjrOE9QyyDel1qg="/>
    <w:docVar w:name="IntegrationType" w:val="AcadreCM"/>
    <w:docVar w:name="KMDSagData" w:val="&lt;KMDSagDataFields&gt;&lt;Navn&gt;EDH_Navn&lt;/Navn&gt;&lt;Adresselinie2&gt;EDH_Adresselinie2&lt;/Adresselinie2&gt;&lt;Adresselinie3&gt;EDH_Adresselinie3&lt;/Adresselinie3&gt;&lt;Adresselinie4&gt;EDH_Adresselinie4&lt;/Adresselinie4&gt;&lt;Titel&gt;EDH_Titel&lt;/Titel&gt;&lt;OprettetDatoLang&gt;EDH_OprettetDatoLang&lt;/OprettetDatoLang&gt;&lt;SagsId&gt;SAG_sagsId&lt;/SagsId&gt;&lt;/KMDSagDataFields&gt;"/>
    <w:docVar w:name="SaveInTemplateCenterEnabled" w:val="False"/>
  </w:docVars>
  <w:rsids>
    <w:rsidRoot w:val="00956CA5"/>
    <w:rsid w:val="000013C2"/>
    <w:rsid w:val="000014CE"/>
    <w:rsid w:val="000015D0"/>
    <w:rsid w:val="00001E74"/>
    <w:rsid w:val="00002210"/>
    <w:rsid w:val="00003D0A"/>
    <w:rsid w:val="00005314"/>
    <w:rsid w:val="0000631D"/>
    <w:rsid w:val="00007367"/>
    <w:rsid w:val="00010538"/>
    <w:rsid w:val="000127F0"/>
    <w:rsid w:val="00012D21"/>
    <w:rsid w:val="00015941"/>
    <w:rsid w:val="00015D2B"/>
    <w:rsid w:val="000178C1"/>
    <w:rsid w:val="00017D00"/>
    <w:rsid w:val="00023511"/>
    <w:rsid w:val="000241A0"/>
    <w:rsid w:val="00025936"/>
    <w:rsid w:val="00025F1C"/>
    <w:rsid w:val="000260F3"/>
    <w:rsid w:val="00031229"/>
    <w:rsid w:val="0004153E"/>
    <w:rsid w:val="000421DC"/>
    <w:rsid w:val="000423AF"/>
    <w:rsid w:val="00044614"/>
    <w:rsid w:val="000466EB"/>
    <w:rsid w:val="000477D0"/>
    <w:rsid w:val="000518CB"/>
    <w:rsid w:val="00053B07"/>
    <w:rsid w:val="00053CF1"/>
    <w:rsid w:val="000547FD"/>
    <w:rsid w:val="00055532"/>
    <w:rsid w:val="00056462"/>
    <w:rsid w:val="00062217"/>
    <w:rsid w:val="000622AF"/>
    <w:rsid w:val="0006483C"/>
    <w:rsid w:val="00067D5B"/>
    <w:rsid w:val="000707AA"/>
    <w:rsid w:val="00072EB3"/>
    <w:rsid w:val="00072FD3"/>
    <w:rsid w:val="0007393C"/>
    <w:rsid w:val="00077655"/>
    <w:rsid w:val="0007768D"/>
    <w:rsid w:val="000811EE"/>
    <w:rsid w:val="000822CB"/>
    <w:rsid w:val="00090080"/>
    <w:rsid w:val="000944C1"/>
    <w:rsid w:val="000948F6"/>
    <w:rsid w:val="00095DF7"/>
    <w:rsid w:val="000961FD"/>
    <w:rsid w:val="00096B18"/>
    <w:rsid w:val="000A2BF0"/>
    <w:rsid w:val="000A3B5E"/>
    <w:rsid w:val="000A4380"/>
    <w:rsid w:val="000B0BA0"/>
    <w:rsid w:val="000B204D"/>
    <w:rsid w:val="000B31F6"/>
    <w:rsid w:val="000B6FCA"/>
    <w:rsid w:val="000C44C6"/>
    <w:rsid w:val="000C69D0"/>
    <w:rsid w:val="000C7A81"/>
    <w:rsid w:val="000D2FC2"/>
    <w:rsid w:val="000D6E1C"/>
    <w:rsid w:val="000D74DB"/>
    <w:rsid w:val="000E0DFE"/>
    <w:rsid w:val="000E1148"/>
    <w:rsid w:val="000E367B"/>
    <w:rsid w:val="000E37A8"/>
    <w:rsid w:val="000E421E"/>
    <w:rsid w:val="000E5A23"/>
    <w:rsid w:val="000E5F48"/>
    <w:rsid w:val="000E63ED"/>
    <w:rsid w:val="000F0469"/>
    <w:rsid w:val="000F2C83"/>
    <w:rsid w:val="000F499B"/>
    <w:rsid w:val="001009F9"/>
    <w:rsid w:val="00100B15"/>
    <w:rsid w:val="00101D12"/>
    <w:rsid w:val="00104AD1"/>
    <w:rsid w:val="001063E5"/>
    <w:rsid w:val="00106A10"/>
    <w:rsid w:val="00111F59"/>
    <w:rsid w:val="00114300"/>
    <w:rsid w:val="001146B1"/>
    <w:rsid w:val="0011477E"/>
    <w:rsid w:val="00115BA0"/>
    <w:rsid w:val="00117FA4"/>
    <w:rsid w:val="00121657"/>
    <w:rsid w:val="00121B92"/>
    <w:rsid w:val="0012377E"/>
    <w:rsid w:val="00124B05"/>
    <w:rsid w:val="00124B37"/>
    <w:rsid w:val="001266FF"/>
    <w:rsid w:val="00130AAF"/>
    <w:rsid w:val="00130E54"/>
    <w:rsid w:val="001322EF"/>
    <w:rsid w:val="00134655"/>
    <w:rsid w:val="00140826"/>
    <w:rsid w:val="00141C5E"/>
    <w:rsid w:val="00146F60"/>
    <w:rsid w:val="00147011"/>
    <w:rsid w:val="00151BE7"/>
    <w:rsid w:val="001566E5"/>
    <w:rsid w:val="00157799"/>
    <w:rsid w:val="0016414F"/>
    <w:rsid w:val="001656EB"/>
    <w:rsid w:val="00165FB5"/>
    <w:rsid w:val="0016645D"/>
    <w:rsid w:val="00176740"/>
    <w:rsid w:val="00180EC4"/>
    <w:rsid w:val="0018181B"/>
    <w:rsid w:val="00181DDD"/>
    <w:rsid w:val="00183EAB"/>
    <w:rsid w:val="00192809"/>
    <w:rsid w:val="00194506"/>
    <w:rsid w:val="00196E8C"/>
    <w:rsid w:val="001A0684"/>
    <w:rsid w:val="001A17EB"/>
    <w:rsid w:val="001A2C0F"/>
    <w:rsid w:val="001A2E75"/>
    <w:rsid w:val="001A32E6"/>
    <w:rsid w:val="001A6745"/>
    <w:rsid w:val="001A67F3"/>
    <w:rsid w:val="001B30A5"/>
    <w:rsid w:val="001B5562"/>
    <w:rsid w:val="001B72A9"/>
    <w:rsid w:val="001D2A13"/>
    <w:rsid w:val="001D3918"/>
    <w:rsid w:val="001D428D"/>
    <w:rsid w:val="001E22E5"/>
    <w:rsid w:val="001E5430"/>
    <w:rsid w:val="001E6974"/>
    <w:rsid w:val="001F4AB8"/>
    <w:rsid w:val="001F6EB1"/>
    <w:rsid w:val="001F77DD"/>
    <w:rsid w:val="00200737"/>
    <w:rsid w:val="00205FBC"/>
    <w:rsid w:val="002107AC"/>
    <w:rsid w:val="00211980"/>
    <w:rsid w:val="00212650"/>
    <w:rsid w:val="00216DC9"/>
    <w:rsid w:val="002202E1"/>
    <w:rsid w:val="002267E4"/>
    <w:rsid w:val="002308E7"/>
    <w:rsid w:val="002342FA"/>
    <w:rsid w:val="0023459D"/>
    <w:rsid w:val="0023645D"/>
    <w:rsid w:val="0024348B"/>
    <w:rsid w:val="00244684"/>
    <w:rsid w:val="00244CF2"/>
    <w:rsid w:val="00245BFC"/>
    <w:rsid w:val="0024606F"/>
    <w:rsid w:val="002460D1"/>
    <w:rsid w:val="0025194B"/>
    <w:rsid w:val="0025222C"/>
    <w:rsid w:val="00253ACA"/>
    <w:rsid w:val="0025422E"/>
    <w:rsid w:val="002556D5"/>
    <w:rsid w:val="00256156"/>
    <w:rsid w:val="0025638D"/>
    <w:rsid w:val="00257A5D"/>
    <w:rsid w:val="0026011C"/>
    <w:rsid w:val="00262163"/>
    <w:rsid w:val="0026241F"/>
    <w:rsid w:val="00264D8A"/>
    <w:rsid w:val="00266791"/>
    <w:rsid w:val="00266F41"/>
    <w:rsid w:val="00272EF8"/>
    <w:rsid w:val="0027359B"/>
    <w:rsid w:val="00275F3B"/>
    <w:rsid w:val="00277F0F"/>
    <w:rsid w:val="00280328"/>
    <w:rsid w:val="002812CC"/>
    <w:rsid w:val="0028402A"/>
    <w:rsid w:val="002862E5"/>
    <w:rsid w:val="0028749D"/>
    <w:rsid w:val="00290470"/>
    <w:rsid w:val="002919C3"/>
    <w:rsid w:val="002951AE"/>
    <w:rsid w:val="00297334"/>
    <w:rsid w:val="00297E07"/>
    <w:rsid w:val="002A1456"/>
    <w:rsid w:val="002A215C"/>
    <w:rsid w:val="002B0E58"/>
    <w:rsid w:val="002B0F00"/>
    <w:rsid w:val="002B2DFE"/>
    <w:rsid w:val="002B3A5C"/>
    <w:rsid w:val="002B40C7"/>
    <w:rsid w:val="002B56E9"/>
    <w:rsid w:val="002B6B36"/>
    <w:rsid w:val="002C1A8B"/>
    <w:rsid w:val="002C22F1"/>
    <w:rsid w:val="002C2F20"/>
    <w:rsid w:val="002C3A43"/>
    <w:rsid w:val="002C5FA9"/>
    <w:rsid w:val="002C611F"/>
    <w:rsid w:val="002D212E"/>
    <w:rsid w:val="002D3800"/>
    <w:rsid w:val="002D4FD0"/>
    <w:rsid w:val="002D7760"/>
    <w:rsid w:val="002E04F5"/>
    <w:rsid w:val="002E17B7"/>
    <w:rsid w:val="002E5558"/>
    <w:rsid w:val="002E5C32"/>
    <w:rsid w:val="002E61AF"/>
    <w:rsid w:val="002E7B45"/>
    <w:rsid w:val="002E7EB2"/>
    <w:rsid w:val="002F0A70"/>
    <w:rsid w:val="002F0D65"/>
    <w:rsid w:val="002F1D0B"/>
    <w:rsid w:val="002F2D2A"/>
    <w:rsid w:val="002F41D2"/>
    <w:rsid w:val="002F7AAB"/>
    <w:rsid w:val="003025E9"/>
    <w:rsid w:val="00303B37"/>
    <w:rsid w:val="003052DA"/>
    <w:rsid w:val="00310974"/>
    <w:rsid w:val="00311CB1"/>
    <w:rsid w:val="0031448C"/>
    <w:rsid w:val="00315C79"/>
    <w:rsid w:val="0031636F"/>
    <w:rsid w:val="00317580"/>
    <w:rsid w:val="00317CE8"/>
    <w:rsid w:val="00317E8B"/>
    <w:rsid w:val="003231E7"/>
    <w:rsid w:val="00325219"/>
    <w:rsid w:val="00331C15"/>
    <w:rsid w:val="00335FF8"/>
    <w:rsid w:val="00336A89"/>
    <w:rsid w:val="00350085"/>
    <w:rsid w:val="003574C4"/>
    <w:rsid w:val="00357FE9"/>
    <w:rsid w:val="00362BA9"/>
    <w:rsid w:val="003647B6"/>
    <w:rsid w:val="00365187"/>
    <w:rsid w:val="00367507"/>
    <w:rsid w:val="00372A36"/>
    <w:rsid w:val="00374C7B"/>
    <w:rsid w:val="00374EAA"/>
    <w:rsid w:val="00375E7B"/>
    <w:rsid w:val="0037729B"/>
    <w:rsid w:val="003773BC"/>
    <w:rsid w:val="00383464"/>
    <w:rsid w:val="00383920"/>
    <w:rsid w:val="00385589"/>
    <w:rsid w:val="00386605"/>
    <w:rsid w:val="00392CEA"/>
    <w:rsid w:val="00394358"/>
    <w:rsid w:val="0039725E"/>
    <w:rsid w:val="003A6CE0"/>
    <w:rsid w:val="003B0842"/>
    <w:rsid w:val="003B397E"/>
    <w:rsid w:val="003B5C01"/>
    <w:rsid w:val="003B7422"/>
    <w:rsid w:val="003C0C7F"/>
    <w:rsid w:val="003C3BCB"/>
    <w:rsid w:val="003C5849"/>
    <w:rsid w:val="003D0AD8"/>
    <w:rsid w:val="003D1E55"/>
    <w:rsid w:val="003D2010"/>
    <w:rsid w:val="003D3305"/>
    <w:rsid w:val="003E5F79"/>
    <w:rsid w:val="003F255B"/>
    <w:rsid w:val="003F42EB"/>
    <w:rsid w:val="003F4E44"/>
    <w:rsid w:val="003F7A0E"/>
    <w:rsid w:val="004011B7"/>
    <w:rsid w:val="00402B1E"/>
    <w:rsid w:val="00403C9C"/>
    <w:rsid w:val="00410824"/>
    <w:rsid w:val="004120F8"/>
    <w:rsid w:val="0041527A"/>
    <w:rsid w:val="0041540E"/>
    <w:rsid w:val="00416DEE"/>
    <w:rsid w:val="00421C19"/>
    <w:rsid w:val="00423321"/>
    <w:rsid w:val="004245D7"/>
    <w:rsid w:val="004246AA"/>
    <w:rsid w:val="004255FE"/>
    <w:rsid w:val="00434C71"/>
    <w:rsid w:val="0043586D"/>
    <w:rsid w:val="004412D7"/>
    <w:rsid w:val="0044284F"/>
    <w:rsid w:val="0044307A"/>
    <w:rsid w:val="00443805"/>
    <w:rsid w:val="00444CFB"/>
    <w:rsid w:val="00450E77"/>
    <w:rsid w:val="00452199"/>
    <w:rsid w:val="00453B57"/>
    <w:rsid w:val="004556FF"/>
    <w:rsid w:val="0045664C"/>
    <w:rsid w:val="0045689D"/>
    <w:rsid w:val="00463DAE"/>
    <w:rsid w:val="00466C4E"/>
    <w:rsid w:val="0047668A"/>
    <w:rsid w:val="00483FBD"/>
    <w:rsid w:val="00485A21"/>
    <w:rsid w:val="004907F8"/>
    <w:rsid w:val="00496B36"/>
    <w:rsid w:val="0049726A"/>
    <w:rsid w:val="004A03C3"/>
    <w:rsid w:val="004A0494"/>
    <w:rsid w:val="004A2B4F"/>
    <w:rsid w:val="004A38B3"/>
    <w:rsid w:val="004A4E5A"/>
    <w:rsid w:val="004A5574"/>
    <w:rsid w:val="004B11AD"/>
    <w:rsid w:val="004B296C"/>
    <w:rsid w:val="004B54EF"/>
    <w:rsid w:val="004B6365"/>
    <w:rsid w:val="004C0261"/>
    <w:rsid w:val="004C2B65"/>
    <w:rsid w:val="004C3E7C"/>
    <w:rsid w:val="004C5730"/>
    <w:rsid w:val="004C646B"/>
    <w:rsid w:val="004C70C6"/>
    <w:rsid w:val="004D186D"/>
    <w:rsid w:val="004D2F12"/>
    <w:rsid w:val="004D38F8"/>
    <w:rsid w:val="004E05F9"/>
    <w:rsid w:val="004E3343"/>
    <w:rsid w:val="004E6B09"/>
    <w:rsid w:val="004E6BAE"/>
    <w:rsid w:val="004F0467"/>
    <w:rsid w:val="004F079B"/>
    <w:rsid w:val="004F1B25"/>
    <w:rsid w:val="004F373D"/>
    <w:rsid w:val="004F4D6A"/>
    <w:rsid w:val="004F5E7D"/>
    <w:rsid w:val="004F6DDD"/>
    <w:rsid w:val="004F7069"/>
    <w:rsid w:val="00502FBF"/>
    <w:rsid w:val="00504B69"/>
    <w:rsid w:val="00505C56"/>
    <w:rsid w:val="005112EF"/>
    <w:rsid w:val="00512DD0"/>
    <w:rsid w:val="00513F38"/>
    <w:rsid w:val="00513F77"/>
    <w:rsid w:val="00515CA2"/>
    <w:rsid w:val="00516079"/>
    <w:rsid w:val="00517808"/>
    <w:rsid w:val="0052022D"/>
    <w:rsid w:val="00520D77"/>
    <w:rsid w:val="005217B3"/>
    <w:rsid w:val="00523C2F"/>
    <w:rsid w:val="00526026"/>
    <w:rsid w:val="005331A5"/>
    <w:rsid w:val="00537F5A"/>
    <w:rsid w:val="0054060F"/>
    <w:rsid w:val="00541DE9"/>
    <w:rsid w:val="00542BB4"/>
    <w:rsid w:val="00543840"/>
    <w:rsid w:val="0054487E"/>
    <w:rsid w:val="00544E18"/>
    <w:rsid w:val="00546ED7"/>
    <w:rsid w:val="00551FB2"/>
    <w:rsid w:val="00556BB2"/>
    <w:rsid w:val="00557AFE"/>
    <w:rsid w:val="00560EDF"/>
    <w:rsid w:val="00561997"/>
    <w:rsid w:val="00562F82"/>
    <w:rsid w:val="00563A1F"/>
    <w:rsid w:val="00563DC1"/>
    <w:rsid w:val="0056545C"/>
    <w:rsid w:val="00567C63"/>
    <w:rsid w:val="00574B7D"/>
    <w:rsid w:val="00574BD5"/>
    <w:rsid w:val="00580D57"/>
    <w:rsid w:val="005828E7"/>
    <w:rsid w:val="0058474F"/>
    <w:rsid w:val="00590498"/>
    <w:rsid w:val="005916BA"/>
    <w:rsid w:val="00591A5F"/>
    <w:rsid w:val="00594D96"/>
    <w:rsid w:val="005A00DA"/>
    <w:rsid w:val="005A1F0C"/>
    <w:rsid w:val="005A36A2"/>
    <w:rsid w:val="005A3961"/>
    <w:rsid w:val="005B033F"/>
    <w:rsid w:val="005B30C5"/>
    <w:rsid w:val="005B3C8D"/>
    <w:rsid w:val="005B471D"/>
    <w:rsid w:val="005B52B9"/>
    <w:rsid w:val="005B6FEE"/>
    <w:rsid w:val="005B7355"/>
    <w:rsid w:val="005B7384"/>
    <w:rsid w:val="005B7455"/>
    <w:rsid w:val="005C0984"/>
    <w:rsid w:val="005C2C50"/>
    <w:rsid w:val="005C35B8"/>
    <w:rsid w:val="005C5D74"/>
    <w:rsid w:val="005C764D"/>
    <w:rsid w:val="005D2826"/>
    <w:rsid w:val="005D35CF"/>
    <w:rsid w:val="005D3B64"/>
    <w:rsid w:val="005D5700"/>
    <w:rsid w:val="005D78F6"/>
    <w:rsid w:val="005D7C67"/>
    <w:rsid w:val="005E24F5"/>
    <w:rsid w:val="005E6112"/>
    <w:rsid w:val="005E7E68"/>
    <w:rsid w:val="005F122C"/>
    <w:rsid w:val="005F3A7E"/>
    <w:rsid w:val="005F42F0"/>
    <w:rsid w:val="0060046C"/>
    <w:rsid w:val="00601540"/>
    <w:rsid w:val="006018B4"/>
    <w:rsid w:val="0060556E"/>
    <w:rsid w:val="00606E5A"/>
    <w:rsid w:val="006076AC"/>
    <w:rsid w:val="006156E3"/>
    <w:rsid w:val="00615768"/>
    <w:rsid w:val="006203D9"/>
    <w:rsid w:val="0062226C"/>
    <w:rsid w:val="00622C75"/>
    <w:rsid w:val="00623F14"/>
    <w:rsid w:val="0062712E"/>
    <w:rsid w:val="00627479"/>
    <w:rsid w:val="006304D0"/>
    <w:rsid w:val="00632D4D"/>
    <w:rsid w:val="006341D0"/>
    <w:rsid w:val="006347D9"/>
    <w:rsid w:val="00636587"/>
    <w:rsid w:val="00636E89"/>
    <w:rsid w:val="006433C2"/>
    <w:rsid w:val="006469F8"/>
    <w:rsid w:val="00647779"/>
    <w:rsid w:val="006513F3"/>
    <w:rsid w:val="0065167A"/>
    <w:rsid w:val="00651A4D"/>
    <w:rsid w:val="00651C70"/>
    <w:rsid w:val="006522FA"/>
    <w:rsid w:val="00652B8E"/>
    <w:rsid w:val="006542C3"/>
    <w:rsid w:val="006542C9"/>
    <w:rsid w:val="00654E89"/>
    <w:rsid w:val="00654EC7"/>
    <w:rsid w:val="006561B0"/>
    <w:rsid w:val="00657AD9"/>
    <w:rsid w:val="0066428A"/>
    <w:rsid w:val="006651FA"/>
    <w:rsid w:val="00667C15"/>
    <w:rsid w:val="00667C3A"/>
    <w:rsid w:val="00684AE2"/>
    <w:rsid w:val="00687257"/>
    <w:rsid w:val="00687599"/>
    <w:rsid w:val="00687D13"/>
    <w:rsid w:val="00687FBE"/>
    <w:rsid w:val="0069004A"/>
    <w:rsid w:val="00695880"/>
    <w:rsid w:val="006A012B"/>
    <w:rsid w:val="006A0991"/>
    <w:rsid w:val="006A28C4"/>
    <w:rsid w:val="006B545E"/>
    <w:rsid w:val="006B597D"/>
    <w:rsid w:val="006B7AD9"/>
    <w:rsid w:val="006C08CC"/>
    <w:rsid w:val="006C693D"/>
    <w:rsid w:val="006C7674"/>
    <w:rsid w:val="006D3738"/>
    <w:rsid w:val="006D3EFF"/>
    <w:rsid w:val="006D56F3"/>
    <w:rsid w:val="006D5AA6"/>
    <w:rsid w:val="006E060B"/>
    <w:rsid w:val="006E096C"/>
    <w:rsid w:val="006E31B8"/>
    <w:rsid w:val="006E425F"/>
    <w:rsid w:val="006E4D4F"/>
    <w:rsid w:val="006E6B24"/>
    <w:rsid w:val="006E6F88"/>
    <w:rsid w:val="006E6FA3"/>
    <w:rsid w:val="006F13F8"/>
    <w:rsid w:val="006F2A52"/>
    <w:rsid w:val="006F4A23"/>
    <w:rsid w:val="006F565F"/>
    <w:rsid w:val="006F5782"/>
    <w:rsid w:val="006F6B33"/>
    <w:rsid w:val="006F7964"/>
    <w:rsid w:val="00701167"/>
    <w:rsid w:val="00701324"/>
    <w:rsid w:val="007030E5"/>
    <w:rsid w:val="007035A7"/>
    <w:rsid w:val="00711A4C"/>
    <w:rsid w:val="00713AD5"/>
    <w:rsid w:val="00715318"/>
    <w:rsid w:val="00716B00"/>
    <w:rsid w:val="00720347"/>
    <w:rsid w:val="0072596E"/>
    <w:rsid w:val="00726DA8"/>
    <w:rsid w:val="007307ED"/>
    <w:rsid w:val="007309F6"/>
    <w:rsid w:val="00733BA5"/>
    <w:rsid w:val="00733D1D"/>
    <w:rsid w:val="00735348"/>
    <w:rsid w:val="00740EEA"/>
    <w:rsid w:val="007421D2"/>
    <w:rsid w:val="00744DD2"/>
    <w:rsid w:val="007509A9"/>
    <w:rsid w:val="007540DF"/>
    <w:rsid w:val="00756912"/>
    <w:rsid w:val="00756A7A"/>
    <w:rsid w:val="00756C4B"/>
    <w:rsid w:val="0075736E"/>
    <w:rsid w:val="00760810"/>
    <w:rsid w:val="007650C2"/>
    <w:rsid w:val="007661BD"/>
    <w:rsid w:val="0076756E"/>
    <w:rsid w:val="00767E5F"/>
    <w:rsid w:val="007709DC"/>
    <w:rsid w:val="00772741"/>
    <w:rsid w:val="007730B6"/>
    <w:rsid w:val="007813EF"/>
    <w:rsid w:val="00782134"/>
    <w:rsid w:val="00782A63"/>
    <w:rsid w:val="00783872"/>
    <w:rsid w:val="0078514D"/>
    <w:rsid w:val="00785BEC"/>
    <w:rsid w:val="007878AD"/>
    <w:rsid w:val="007A0BE7"/>
    <w:rsid w:val="007A5829"/>
    <w:rsid w:val="007A6B78"/>
    <w:rsid w:val="007A7D28"/>
    <w:rsid w:val="007B17E9"/>
    <w:rsid w:val="007B1F61"/>
    <w:rsid w:val="007B37ED"/>
    <w:rsid w:val="007B612D"/>
    <w:rsid w:val="007B7AA2"/>
    <w:rsid w:val="007C372A"/>
    <w:rsid w:val="007D38A9"/>
    <w:rsid w:val="007D4F89"/>
    <w:rsid w:val="007D510C"/>
    <w:rsid w:val="007D6823"/>
    <w:rsid w:val="007E1F5B"/>
    <w:rsid w:val="007E5B3C"/>
    <w:rsid w:val="00800029"/>
    <w:rsid w:val="00800764"/>
    <w:rsid w:val="00801804"/>
    <w:rsid w:val="008026EE"/>
    <w:rsid w:val="008075B9"/>
    <w:rsid w:val="00812599"/>
    <w:rsid w:val="0081316C"/>
    <w:rsid w:val="0081547D"/>
    <w:rsid w:val="008154B2"/>
    <w:rsid w:val="00820AE9"/>
    <w:rsid w:val="008257EB"/>
    <w:rsid w:val="0083027F"/>
    <w:rsid w:val="00832C81"/>
    <w:rsid w:val="00833794"/>
    <w:rsid w:val="00834005"/>
    <w:rsid w:val="008345BA"/>
    <w:rsid w:val="00834D24"/>
    <w:rsid w:val="00835938"/>
    <w:rsid w:val="00836C1E"/>
    <w:rsid w:val="0084385F"/>
    <w:rsid w:val="00845449"/>
    <w:rsid w:val="00845CD5"/>
    <w:rsid w:val="00846A95"/>
    <w:rsid w:val="00846CEB"/>
    <w:rsid w:val="008472A2"/>
    <w:rsid w:val="00847970"/>
    <w:rsid w:val="0085059D"/>
    <w:rsid w:val="00852C68"/>
    <w:rsid w:val="00852FC8"/>
    <w:rsid w:val="00854262"/>
    <w:rsid w:val="00854A17"/>
    <w:rsid w:val="00856E3E"/>
    <w:rsid w:val="008672B8"/>
    <w:rsid w:val="008719E9"/>
    <w:rsid w:val="00872E04"/>
    <w:rsid w:val="00872EBE"/>
    <w:rsid w:val="00874DFD"/>
    <w:rsid w:val="00876DE9"/>
    <w:rsid w:val="00876E12"/>
    <w:rsid w:val="00880F8E"/>
    <w:rsid w:val="00882D89"/>
    <w:rsid w:val="00882E05"/>
    <w:rsid w:val="008845AF"/>
    <w:rsid w:val="008915B6"/>
    <w:rsid w:val="008948BE"/>
    <w:rsid w:val="00897585"/>
    <w:rsid w:val="008A02D5"/>
    <w:rsid w:val="008A77EC"/>
    <w:rsid w:val="008B460D"/>
    <w:rsid w:val="008B5CB2"/>
    <w:rsid w:val="008B6800"/>
    <w:rsid w:val="008C189C"/>
    <w:rsid w:val="008D248B"/>
    <w:rsid w:val="008D2C9E"/>
    <w:rsid w:val="008D4E32"/>
    <w:rsid w:val="008D6208"/>
    <w:rsid w:val="008D72A7"/>
    <w:rsid w:val="008D74AF"/>
    <w:rsid w:val="008E1492"/>
    <w:rsid w:val="008E5196"/>
    <w:rsid w:val="008E770D"/>
    <w:rsid w:val="008E7E5A"/>
    <w:rsid w:val="008F09AA"/>
    <w:rsid w:val="008F39A3"/>
    <w:rsid w:val="008F426E"/>
    <w:rsid w:val="0090077F"/>
    <w:rsid w:val="00902E5C"/>
    <w:rsid w:val="009033E6"/>
    <w:rsid w:val="00904028"/>
    <w:rsid w:val="009043EA"/>
    <w:rsid w:val="00904AB3"/>
    <w:rsid w:val="00904CF1"/>
    <w:rsid w:val="009065EE"/>
    <w:rsid w:val="009069DD"/>
    <w:rsid w:val="00906FB8"/>
    <w:rsid w:val="00907B30"/>
    <w:rsid w:val="00910476"/>
    <w:rsid w:val="0091360C"/>
    <w:rsid w:val="009151F6"/>
    <w:rsid w:val="0091596B"/>
    <w:rsid w:val="00916958"/>
    <w:rsid w:val="009254D7"/>
    <w:rsid w:val="009322C1"/>
    <w:rsid w:val="0093373A"/>
    <w:rsid w:val="00942CC8"/>
    <w:rsid w:val="0094342D"/>
    <w:rsid w:val="0094432D"/>
    <w:rsid w:val="00947183"/>
    <w:rsid w:val="009503C9"/>
    <w:rsid w:val="0095410C"/>
    <w:rsid w:val="009559D5"/>
    <w:rsid w:val="00956CA5"/>
    <w:rsid w:val="00962AAC"/>
    <w:rsid w:val="00963A8F"/>
    <w:rsid w:val="0097207C"/>
    <w:rsid w:val="0097355A"/>
    <w:rsid w:val="00973793"/>
    <w:rsid w:val="00974359"/>
    <w:rsid w:val="00974486"/>
    <w:rsid w:val="00977421"/>
    <w:rsid w:val="009806D4"/>
    <w:rsid w:val="00981CDE"/>
    <w:rsid w:val="009831F5"/>
    <w:rsid w:val="00983F3D"/>
    <w:rsid w:val="009845F6"/>
    <w:rsid w:val="00992D13"/>
    <w:rsid w:val="00993338"/>
    <w:rsid w:val="00995D1F"/>
    <w:rsid w:val="00996792"/>
    <w:rsid w:val="0099708A"/>
    <w:rsid w:val="0099783D"/>
    <w:rsid w:val="009A1216"/>
    <w:rsid w:val="009A1C7F"/>
    <w:rsid w:val="009A50DA"/>
    <w:rsid w:val="009A70AE"/>
    <w:rsid w:val="009A70D0"/>
    <w:rsid w:val="009A7F6D"/>
    <w:rsid w:val="009B01F9"/>
    <w:rsid w:val="009B08E7"/>
    <w:rsid w:val="009B0B7C"/>
    <w:rsid w:val="009B23A5"/>
    <w:rsid w:val="009B277B"/>
    <w:rsid w:val="009B3554"/>
    <w:rsid w:val="009B3C62"/>
    <w:rsid w:val="009C1E31"/>
    <w:rsid w:val="009C256A"/>
    <w:rsid w:val="009C59BA"/>
    <w:rsid w:val="009D0253"/>
    <w:rsid w:val="009D09CF"/>
    <w:rsid w:val="009D3969"/>
    <w:rsid w:val="009E3CF9"/>
    <w:rsid w:val="009E50F0"/>
    <w:rsid w:val="009E7797"/>
    <w:rsid w:val="009F5AE3"/>
    <w:rsid w:val="00A00F41"/>
    <w:rsid w:val="00A014DA"/>
    <w:rsid w:val="00A049AF"/>
    <w:rsid w:val="00A052F7"/>
    <w:rsid w:val="00A105EC"/>
    <w:rsid w:val="00A159A4"/>
    <w:rsid w:val="00A17EFC"/>
    <w:rsid w:val="00A20792"/>
    <w:rsid w:val="00A21827"/>
    <w:rsid w:val="00A22057"/>
    <w:rsid w:val="00A22347"/>
    <w:rsid w:val="00A224BE"/>
    <w:rsid w:val="00A244CA"/>
    <w:rsid w:val="00A31CD9"/>
    <w:rsid w:val="00A35566"/>
    <w:rsid w:val="00A406C6"/>
    <w:rsid w:val="00A422DB"/>
    <w:rsid w:val="00A43BF4"/>
    <w:rsid w:val="00A44216"/>
    <w:rsid w:val="00A50634"/>
    <w:rsid w:val="00A545D4"/>
    <w:rsid w:val="00A56552"/>
    <w:rsid w:val="00A60D65"/>
    <w:rsid w:val="00A623EE"/>
    <w:rsid w:val="00A63E31"/>
    <w:rsid w:val="00A64FCE"/>
    <w:rsid w:val="00A711CD"/>
    <w:rsid w:val="00A716FA"/>
    <w:rsid w:val="00A722D1"/>
    <w:rsid w:val="00A73C79"/>
    <w:rsid w:val="00A744FD"/>
    <w:rsid w:val="00A767F3"/>
    <w:rsid w:val="00A8301C"/>
    <w:rsid w:val="00A83029"/>
    <w:rsid w:val="00A83137"/>
    <w:rsid w:val="00A83184"/>
    <w:rsid w:val="00A83642"/>
    <w:rsid w:val="00A843C1"/>
    <w:rsid w:val="00A86636"/>
    <w:rsid w:val="00A913EE"/>
    <w:rsid w:val="00A91A25"/>
    <w:rsid w:val="00A921B6"/>
    <w:rsid w:val="00AA2C05"/>
    <w:rsid w:val="00AA7167"/>
    <w:rsid w:val="00AA7425"/>
    <w:rsid w:val="00AB025F"/>
    <w:rsid w:val="00AB2397"/>
    <w:rsid w:val="00AB3C2B"/>
    <w:rsid w:val="00AB60A3"/>
    <w:rsid w:val="00AB73CE"/>
    <w:rsid w:val="00AC0DB1"/>
    <w:rsid w:val="00AC23AE"/>
    <w:rsid w:val="00AC24B8"/>
    <w:rsid w:val="00AC3328"/>
    <w:rsid w:val="00AC6385"/>
    <w:rsid w:val="00AC7A48"/>
    <w:rsid w:val="00AD51F8"/>
    <w:rsid w:val="00AD7485"/>
    <w:rsid w:val="00AD77FB"/>
    <w:rsid w:val="00AD7BF7"/>
    <w:rsid w:val="00AE06D1"/>
    <w:rsid w:val="00AE2FC8"/>
    <w:rsid w:val="00AE35DC"/>
    <w:rsid w:val="00B00BAB"/>
    <w:rsid w:val="00B025B7"/>
    <w:rsid w:val="00B03A15"/>
    <w:rsid w:val="00B04289"/>
    <w:rsid w:val="00B04558"/>
    <w:rsid w:val="00B04B1E"/>
    <w:rsid w:val="00B05034"/>
    <w:rsid w:val="00B06122"/>
    <w:rsid w:val="00B15594"/>
    <w:rsid w:val="00B15EBF"/>
    <w:rsid w:val="00B20D1F"/>
    <w:rsid w:val="00B21704"/>
    <w:rsid w:val="00B21D39"/>
    <w:rsid w:val="00B21DA0"/>
    <w:rsid w:val="00B22C37"/>
    <w:rsid w:val="00B332C3"/>
    <w:rsid w:val="00B34882"/>
    <w:rsid w:val="00B35A82"/>
    <w:rsid w:val="00B35ACD"/>
    <w:rsid w:val="00B378FB"/>
    <w:rsid w:val="00B4015C"/>
    <w:rsid w:val="00B428A6"/>
    <w:rsid w:val="00B45F5D"/>
    <w:rsid w:val="00B4608A"/>
    <w:rsid w:val="00B513D3"/>
    <w:rsid w:val="00B52AD8"/>
    <w:rsid w:val="00B53E20"/>
    <w:rsid w:val="00B6285F"/>
    <w:rsid w:val="00B63DE9"/>
    <w:rsid w:val="00B64D77"/>
    <w:rsid w:val="00B672DC"/>
    <w:rsid w:val="00B73F0D"/>
    <w:rsid w:val="00B773B0"/>
    <w:rsid w:val="00B77A76"/>
    <w:rsid w:val="00B819F3"/>
    <w:rsid w:val="00B81BD2"/>
    <w:rsid w:val="00B81E52"/>
    <w:rsid w:val="00B823C1"/>
    <w:rsid w:val="00B86F54"/>
    <w:rsid w:val="00B87321"/>
    <w:rsid w:val="00B90386"/>
    <w:rsid w:val="00B913F1"/>
    <w:rsid w:val="00B92106"/>
    <w:rsid w:val="00B927EC"/>
    <w:rsid w:val="00B93062"/>
    <w:rsid w:val="00B942DC"/>
    <w:rsid w:val="00B94D1E"/>
    <w:rsid w:val="00BA3E8E"/>
    <w:rsid w:val="00BA5FAE"/>
    <w:rsid w:val="00BA780A"/>
    <w:rsid w:val="00BB04F8"/>
    <w:rsid w:val="00BB08F6"/>
    <w:rsid w:val="00BB3D9B"/>
    <w:rsid w:val="00BB48A6"/>
    <w:rsid w:val="00BB507B"/>
    <w:rsid w:val="00BB519A"/>
    <w:rsid w:val="00BB546C"/>
    <w:rsid w:val="00BC2F4A"/>
    <w:rsid w:val="00BC34F5"/>
    <w:rsid w:val="00BC69B0"/>
    <w:rsid w:val="00BD0631"/>
    <w:rsid w:val="00BD1A51"/>
    <w:rsid w:val="00BD33BA"/>
    <w:rsid w:val="00BE1909"/>
    <w:rsid w:val="00BE3A1F"/>
    <w:rsid w:val="00BE710D"/>
    <w:rsid w:val="00BE735B"/>
    <w:rsid w:val="00BF0884"/>
    <w:rsid w:val="00BF1389"/>
    <w:rsid w:val="00BF317B"/>
    <w:rsid w:val="00BF3770"/>
    <w:rsid w:val="00BF5039"/>
    <w:rsid w:val="00BF6EEB"/>
    <w:rsid w:val="00BF7105"/>
    <w:rsid w:val="00C02C74"/>
    <w:rsid w:val="00C03186"/>
    <w:rsid w:val="00C05C7B"/>
    <w:rsid w:val="00C06F98"/>
    <w:rsid w:val="00C07236"/>
    <w:rsid w:val="00C07666"/>
    <w:rsid w:val="00C1086F"/>
    <w:rsid w:val="00C1299A"/>
    <w:rsid w:val="00C15BAC"/>
    <w:rsid w:val="00C16EF7"/>
    <w:rsid w:val="00C2157E"/>
    <w:rsid w:val="00C26AB1"/>
    <w:rsid w:val="00C2722C"/>
    <w:rsid w:val="00C276CF"/>
    <w:rsid w:val="00C31EC2"/>
    <w:rsid w:val="00C32869"/>
    <w:rsid w:val="00C37249"/>
    <w:rsid w:val="00C37DD8"/>
    <w:rsid w:val="00C4008C"/>
    <w:rsid w:val="00C42742"/>
    <w:rsid w:val="00C42D21"/>
    <w:rsid w:val="00C436CD"/>
    <w:rsid w:val="00C44059"/>
    <w:rsid w:val="00C46948"/>
    <w:rsid w:val="00C51907"/>
    <w:rsid w:val="00C57768"/>
    <w:rsid w:val="00C61B43"/>
    <w:rsid w:val="00C624A3"/>
    <w:rsid w:val="00C6364D"/>
    <w:rsid w:val="00C63A35"/>
    <w:rsid w:val="00C70EBA"/>
    <w:rsid w:val="00C710F0"/>
    <w:rsid w:val="00C73686"/>
    <w:rsid w:val="00C7489F"/>
    <w:rsid w:val="00C74A75"/>
    <w:rsid w:val="00C755EA"/>
    <w:rsid w:val="00C7620B"/>
    <w:rsid w:val="00C826F3"/>
    <w:rsid w:val="00C852C9"/>
    <w:rsid w:val="00C85B8D"/>
    <w:rsid w:val="00C86511"/>
    <w:rsid w:val="00C8699A"/>
    <w:rsid w:val="00C8715F"/>
    <w:rsid w:val="00C95744"/>
    <w:rsid w:val="00C97082"/>
    <w:rsid w:val="00C97D49"/>
    <w:rsid w:val="00CA1A17"/>
    <w:rsid w:val="00CA4211"/>
    <w:rsid w:val="00CB0CD4"/>
    <w:rsid w:val="00CB46D0"/>
    <w:rsid w:val="00CB5233"/>
    <w:rsid w:val="00CB61EC"/>
    <w:rsid w:val="00CB7449"/>
    <w:rsid w:val="00CC3366"/>
    <w:rsid w:val="00CC4D3C"/>
    <w:rsid w:val="00CD1361"/>
    <w:rsid w:val="00CD4BE6"/>
    <w:rsid w:val="00CE0E86"/>
    <w:rsid w:val="00CE0FA6"/>
    <w:rsid w:val="00CE57C3"/>
    <w:rsid w:val="00CE7D1C"/>
    <w:rsid w:val="00CF0DC4"/>
    <w:rsid w:val="00CF2B5B"/>
    <w:rsid w:val="00D00611"/>
    <w:rsid w:val="00D02035"/>
    <w:rsid w:val="00D03E82"/>
    <w:rsid w:val="00D04311"/>
    <w:rsid w:val="00D11D48"/>
    <w:rsid w:val="00D12F7E"/>
    <w:rsid w:val="00D13339"/>
    <w:rsid w:val="00D21E51"/>
    <w:rsid w:val="00D30AC0"/>
    <w:rsid w:val="00D31094"/>
    <w:rsid w:val="00D3265E"/>
    <w:rsid w:val="00D32A32"/>
    <w:rsid w:val="00D3628C"/>
    <w:rsid w:val="00D37721"/>
    <w:rsid w:val="00D44554"/>
    <w:rsid w:val="00D448E8"/>
    <w:rsid w:val="00D44F26"/>
    <w:rsid w:val="00D4571A"/>
    <w:rsid w:val="00D4617C"/>
    <w:rsid w:val="00D46CE8"/>
    <w:rsid w:val="00D47825"/>
    <w:rsid w:val="00D51257"/>
    <w:rsid w:val="00D52B1D"/>
    <w:rsid w:val="00D53840"/>
    <w:rsid w:val="00D53EE9"/>
    <w:rsid w:val="00D554EE"/>
    <w:rsid w:val="00D61B52"/>
    <w:rsid w:val="00D61C04"/>
    <w:rsid w:val="00D6548A"/>
    <w:rsid w:val="00D679BD"/>
    <w:rsid w:val="00D71737"/>
    <w:rsid w:val="00D7338C"/>
    <w:rsid w:val="00D74ECD"/>
    <w:rsid w:val="00D813E2"/>
    <w:rsid w:val="00D81F12"/>
    <w:rsid w:val="00D82041"/>
    <w:rsid w:val="00D8318A"/>
    <w:rsid w:val="00D855AA"/>
    <w:rsid w:val="00D90BED"/>
    <w:rsid w:val="00D915F0"/>
    <w:rsid w:val="00D92D90"/>
    <w:rsid w:val="00D95D4D"/>
    <w:rsid w:val="00D970D5"/>
    <w:rsid w:val="00DA0FDC"/>
    <w:rsid w:val="00DA1436"/>
    <w:rsid w:val="00DA1BBC"/>
    <w:rsid w:val="00DA351D"/>
    <w:rsid w:val="00DA3783"/>
    <w:rsid w:val="00DA5F63"/>
    <w:rsid w:val="00DA7024"/>
    <w:rsid w:val="00DB2B59"/>
    <w:rsid w:val="00DB7473"/>
    <w:rsid w:val="00DC064D"/>
    <w:rsid w:val="00DC3200"/>
    <w:rsid w:val="00DC467F"/>
    <w:rsid w:val="00DC5FF5"/>
    <w:rsid w:val="00DC64ED"/>
    <w:rsid w:val="00DD0E54"/>
    <w:rsid w:val="00DD13D8"/>
    <w:rsid w:val="00DD152D"/>
    <w:rsid w:val="00DD221B"/>
    <w:rsid w:val="00DD50F3"/>
    <w:rsid w:val="00DD5C73"/>
    <w:rsid w:val="00DE184F"/>
    <w:rsid w:val="00DE3143"/>
    <w:rsid w:val="00DE403C"/>
    <w:rsid w:val="00DE4DE8"/>
    <w:rsid w:val="00DE5B36"/>
    <w:rsid w:val="00DE75A5"/>
    <w:rsid w:val="00DF148E"/>
    <w:rsid w:val="00DF4078"/>
    <w:rsid w:val="00DF44F8"/>
    <w:rsid w:val="00DF6FBF"/>
    <w:rsid w:val="00E010E5"/>
    <w:rsid w:val="00E015FD"/>
    <w:rsid w:val="00E03AC3"/>
    <w:rsid w:val="00E03BA9"/>
    <w:rsid w:val="00E042EE"/>
    <w:rsid w:val="00E04FE8"/>
    <w:rsid w:val="00E06227"/>
    <w:rsid w:val="00E075C3"/>
    <w:rsid w:val="00E11235"/>
    <w:rsid w:val="00E11B8A"/>
    <w:rsid w:val="00E13176"/>
    <w:rsid w:val="00E1346B"/>
    <w:rsid w:val="00E13D02"/>
    <w:rsid w:val="00E148D5"/>
    <w:rsid w:val="00E16E88"/>
    <w:rsid w:val="00E176C9"/>
    <w:rsid w:val="00E2355C"/>
    <w:rsid w:val="00E2374C"/>
    <w:rsid w:val="00E246A7"/>
    <w:rsid w:val="00E24926"/>
    <w:rsid w:val="00E269A4"/>
    <w:rsid w:val="00E30AAC"/>
    <w:rsid w:val="00E31927"/>
    <w:rsid w:val="00E3276C"/>
    <w:rsid w:val="00E34A41"/>
    <w:rsid w:val="00E36990"/>
    <w:rsid w:val="00E401D1"/>
    <w:rsid w:val="00E405F0"/>
    <w:rsid w:val="00E413EE"/>
    <w:rsid w:val="00E42EB2"/>
    <w:rsid w:val="00E47B80"/>
    <w:rsid w:val="00E52396"/>
    <w:rsid w:val="00E54577"/>
    <w:rsid w:val="00E56474"/>
    <w:rsid w:val="00E566B4"/>
    <w:rsid w:val="00E5798D"/>
    <w:rsid w:val="00E606BB"/>
    <w:rsid w:val="00E60F74"/>
    <w:rsid w:val="00E64104"/>
    <w:rsid w:val="00E66B3E"/>
    <w:rsid w:val="00E71E0D"/>
    <w:rsid w:val="00E73B97"/>
    <w:rsid w:val="00E8317E"/>
    <w:rsid w:val="00E835DF"/>
    <w:rsid w:val="00E8414D"/>
    <w:rsid w:val="00E86DC9"/>
    <w:rsid w:val="00E90AFA"/>
    <w:rsid w:val="00E90B03"/>
    <w:rsid w:val="00E90E0A"/>
    <w:rsid w:val="00E928AA"/>
    <w:rsid w:val="00E92C81"/>
    <w:rsid w:val="00E940E4"/>
    <w:rsid w:val="00E94E45"/>
    <w:rsid w:val="00E96437"/>
    <w:rsid w:val="00EA32BB"/>
    <w:rsid w:val="00EA4B56"/>
    <w:rsid w:val="00EA4DD3"/>
    <w:rsid w:val="00EA5904"/>
    <w:rsid w:val="00EB4598"/>
    <w:rsid w:val="00EB5D7B"/>
    <w:rsid w:val="00EB75CE"/>
    <w:rsid w:val="00EC0442"/>
    <w:rsid w:val="00EC168A"/>
    <w:rsid w:val="00EC3ADF"/>
    <w:rsid w:val="00EC3D83"/>
    <w:rsid w:val="00EC6E92"/>
    <w:rsid w:val="00EC7112"/>
    <w:rsid w:val="00EC75FF"/>
    <w:rsid w:val="00ED04BE"/>
    <w:rsid w:val="00ED0A3A"/>
    <w:rsid w:val="00ED1396"/>
    <w:rsid w:val="00ED18F9"/>
    <w:rsid w:val="00ED4847"/>
    <w:rsid w:val="00ED5CBC"/>
    <w:rsid w:val="00ED5EAD"/>
    <w:rsid w:val="00EE2047"/>
    <w:rsid w:val="00EE6718"/>
    <w:rsid w:val="00EE7203"/>
    <w:rsid w:val="00EF30C0"/>
    <w:rsid w:val="00EF3DD8"/>
    <w:rsid w:val="00EF494D"/>
    <w:rsid w:val="00F0110A"/>
    <w:rsid w:val="00F03A0C"/>
    <w:rsid w:val="00F04BD6"/>
    <w:rsid w:val="00F05ED2"/>
    <w:rsid w:val="00F11A61"/>
    <w:rsid w:val="00F11AF2"/>
    <w:rsid w:val="00F13E03"/>
    <w:rsid w:val="00F16626"/>
    <w:rsid w:val="00F20C21"/>
    <w:rsid w:val="00F32600"/>
    <w:rsid w:val="00F3344A"/>
    <w:rsid w:val="00F34B8E"/>
    <w:rsid w:val="00F43871"/>
    <w:rsid w:val="00F4462B"/>
    <w:rsid w:val="00F46D41"/>
    <w:rsid w:val="00F47287"/>
    <w:rsid w:val="00F50FA7"/>
    <w:rsid w:val="00F52746"/>
    <w:rsid w:val="00F527E8"/>
    <w:rsid w:val="00F562FC"/>
    <w:rsid w:val="00F56446"/>
    <w:rsid w:val="00F56554"/>
    <w:rsid w:val="00F605D4"/>
    <w:rsid w:val="00F65208"/>
    <w:rsid w:val="00F6537B"/>
    <w:rsid w:val="00F67406"/>
    <w:rsid w:val="00F7043D"/>
    <w:rsid w:val="00F706DE"/>
    <w:rsid w:val="00F728EF"/>
    <w:rsid w:val="00F730C2"/>
    <w:rsid w:val="00F74DD0"/>
    <w:rsid w:val="00F75032"/>
    <w:rsid w:val="00F84946"/>
    <w:rsid w:val="00F85A32"/>
    <w:rsid w:val="00F85AD3"/>
    <w:rsid w:val="00F92AA8"/>
    <w:rsid w:val="00F92D53"/>
    <w:rsid w:val="00F96CDF"/>
    <w:rsid w:val="00FB49D0"/>
    <w:rsid w:val="00FB4DF0"/>
    <w:rsid w:val="00FC1D62"/>
    <w:rsid w:val="00FC27BC"/>
    <w:rsid w:val="00FC48B9"/>
    <w:rsid w:val="00FC5BC1"/>
    <w:rsid w:val="00FD0E21"/>
    <w:rsid w:val="00FD1FBB"/>
    <w:rsid w:val="00FD4925"/>
    <w:rsid w:val="00FD639F"/>
    <w:rsid w:val="00FD7FF3"/>
    <w:rsid w:val="00FE2C03"/>
    <w:rsid w:val="00FE4CD3"/>
    <w:rsid w:val="00FE6597"/>
    <w:rsid w:val="00FF24AB"/>
    <w:rsid w:val="00FF62FC"/>
    <w:rsid w:val="00FF6EA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5172DD2"/>
  <w15:docId w15:val="{FAA456B2-64B6-4FCB-85FE-9609A43D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FC8"/>
    <w:pPr>
      <w:spacing w:line="264" w:lineRule="atLeast"/>
    </w:pPr>
    <w:rPr>
      <w:rFonts w:ascii="Arial" w:hAnsi="Arial" w:cs="Arial"/>
      <w:sz w:val="22"/>
      <w:szCs w:val="22"/>
      <w:lang w:eastAsia="en-US"/>
    </w:rPr>
  </w:style>
  <w:style w:type="paragraph" w:styleId="Overskrift1">
    <w:name w:val="heading 1"/>
    <w:basedOn w:val="Normal"/>
    <w:next w:val="Normal"/>
    <w:link w:val="Overskrift1Tegn"/>
    <w:qFormat/>
    <w:rsid w:val="00FD639F"/>
    <w:pPr>
      <w:outlineLvl w:val="0"/>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E710D"/>
    <w:rPr>
      <w:rFonts w:ascii="Arial" w:hAnsi="Arial"/>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2D212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D212E"/>
  </w:style>
  <w:style w:type="paragraph" w:styleId="Sidefod">
    <w:name w:val="footer"/>
    <w:basedOn w:val="Normal"/>
    <w:link w:val="SidefodTegn"/>
    <w:uiPriority w:val="99"/>
    <w:unhideWhenUsed/>
    <w:rsid w:val="002D212E"/>
    <w:pPr>
      <w:tabs>
        <w:tab w:val="center" w:pos="4819"/>
        <w:tab w:val="right" w:pos="9638"/>
      </w:tabs>
      <w:spacing w:line="240" w:lineRule="auto"/>
    </w:pPr>
  </w:style>
  <w:style w:type="character" w:customStyle="1" w:styleId="SidefodTegn">
    <w:name w:val="Sidefod Tegn"/>
    <w:basedOn w:val="Standardskrifttypeiafsnit"/>
    <w:link w:val="Sidefod"/>
    <w:uiPriority w:val="99"/>
    <w:rsid w:val="002D212E"/>
  </w:style>
  <w:style w:type="paragraph" w:styleId="Listeafsnit">
    <w:name w:val="List Paragraph"/>
    <w:basedOn w:val="Normal"/>
    <w:uiPriority w:val="34"/>
    <w:qFormat/>
    <w:rsid w:val="00165FB5"/>
    <w:pPr>
      <w:ind w:left="720"/>
      <w:contextualSpacing/>
    </w:pPr>
  </w:style>
  <w:style w:type="paragraph" w:styleId="Markeringsbobletekst">
    <w:name w:val="Balloon Text"/>
    <w:basedOn w:val="Normal"/>
    <w:link w:val="MarkeringsbobletekstTegn"/>
    <w:rsid w:val="00D52B1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D52B1D"/>
    <w:rPr>
      <w:rFonts w:ascii="Tahoma" w:hAnsi="Tahoma" w:cs="Tahoma"/>
      <w:sz w:val="16"/>
      <w:szCs w:val="16"/>
      <w:lang w:eastAsia="en-US"/>
    </w:rPr>
  </w:style>
  <w:style w:type="character" w:customStyle="1" w:styleId="Overskrift1Tegn">
    <w:name w:val="Overskrift 1 Tegn"/>
    <w:basedOn w:val="Standardskrifttypeiafsnit"/>
    <w:link w:val="Overskrift1"/>
    <w:rsid w:val="00FD639F"/>
    <w:rPr>
      <w:rFonts w:ascii="Arial" w:hAnsi="Arial" w:cs="Arial"/>
      <w:b/>
      <w:sz w:val="22"/>
      <w:szCs w:val="22"/>
      <w:lang w:eastAsia="en-US"/>
    </w:rPr>
  </w:style>
  <w:style w:type="paragraph" w:customStyle="1" w:styleId="Kolofon">
    <w:name w:val="Kolofon"/>
    <w:basedOn w:val="Normal"/>
    <w:rsid w:val="00FE4CD3"/>
    <w:pPr>
      <w:spacing w:line="228" w:lineRule="atLeast"/>
      <w:jc w:val="right"/>
    </w:pPr>
    <w:rPr>
      <w:color w:val="666666"/>
      <w:sz w:val="19"/>
    </w:rPr>
  </w:style>
  <w:style w:type="character" w:styleId="Sidetal">
    <w:name w:val="page number"/>
    <w:basedOn w:val="Standardskrifttypeiafsnit"/>
    <w:rsid w:val="00B773B0"/>
    <w:rPr>
      <w:rFonts w:ascii="Arial" w:hAnsi="Arial"/>
      <w:sz w:val="18"/>
    </w:rPr>
  </w:style>
  <w:style w:type="character" w:styleId="Hyperlink">
    <w:name w:val="Hyperlink"/>
    <w:basedOn w:val="Standardskrifttypeiafsnit"/>
    <w:unhideWhenUsed/>
    <w:rsid w:val="002E5558"/>
    <w:rPr>
      <w:color w:val="0000FF" w:themeColor="hyperlink"/>
      <w:u w:val="single"/>
    </w:rPr>
  </w:style>
  <w:style w:type="paragraph" w:customStyle="1" w:styleId="KolofonDato">
    <w:name w:val="KolofonDato"/>
    <w:basedOn w:val="Normal"/>
    <w:rsid w:val="00AE2FC8"/>
    <w:pPr>
      <w:jc w:val="right"/>
    </w:pPr>
  </w:style>
  <w:style w:type="paragraph" w:customStyle="1" w:styleId="KolofonPrefix">
    <w:name w:val="KolofonPrefix"/>
    <w:basedOn w:val="Kolofon"/>
    <w:rsid w:val="00AE2FC8"/>
    <w:rPr>
      <w:b/>
    </w:rPr>
  </w:style>
  <w:style w:type="paragraph" w:customStyle="1" w:styleId="KolofonText">
    <w:name w:val="KolofonText"/>
    <w:basedOn w:val="Normal"/>
    <w:rsid w:val="00AE2FC8"/>
    <w:pPr>
      <w:spacing w:line="228" w:lineRule="atLeast"/>
      <w:jc w:val="right"/>
    </w:pPr>
    <w:rPr>
      <w:color w:val="666666"/>
      <w:sz w:val="19"/>
    </w:rPr>
  </w:style>
  <w:style w:type="paragraph" w:customStyle="1" w:styleId="SidefodText">
    <w:name w:val="SidefodText"/>
    <w:basedOn w:val="Normal"/>
    <w:rsid w:val="0028749D"/>
    <w:pPr>
      <w:spacing w:line="228" w:lineRule="atLeast"/>
      <w:jc w:val="right"/>
    </w:pPr>
    <w:rPr>
      <w:color w:val="666666"/>
      <w:sz w:val="19"/>
    </w:rPr>
  </w:style>
  <w:style w:type="paragraph" w:customStyle="1" w:styleId="SidefodTextBold">
    <w:name w:val="SidefodTextBold"/>
    <w:basedOn w:val="SidefodText"/>
    <w:next w:val="SidefodText"/>
    <w:rsid w:val="002E04F5"/>
    <w:rPr>
      <w:b/>
    </w:rPr>
  </w:style>
  <w:style w:type="paragraph" w:customStyle="1" w:styleId="Modtager">
    <w:name w:val="Modtager"/>
    <w:basedOn w:val="Normal"/>
    <w:rsid w:val="006E425F"/>
    <w:pPr>
      <w:spacing w:line="330" w:lineRule="atLeast"/>
    </w:pPr>
  </w:style>
  <w:style w:type="paragraph" w:customStyle="1" w:styleId="Default">
    <w:name w:val="Default"/>
    <w:rsid w:val="00B942DC"/>
    <w:pPr>
      <w:autoSpaceDE w:val="0"/>
      <w:autoSpaceDN w:val="0"/>
      <w:adjustRightInd w:val="0"/>
    </w:pPr>
    <w:rPr>
      <w:rFonts w:ascii="Arial" w:hAnsi="Arial" w:cs="Arial"/>
      <w:color w:val="000000"/>
      <w:sz w:val="24"/>
      <w:szCs w:val="24"/>
    </w:rPr>
  </w:style>
  <w:style w:type="paragraph" w:styleId="Almindeligtekst">
    <w:name w:val="Plain Text"/>
    <w:basedOn w:val="Normal"/>
    <w:link w:val="AlmindeligtekstTegn"/>
    <w:uiPriority w:val="99"/>
    <w:unhideWhenUsed/>
    <w:rsid w:val="00B942DC"/>
    <w:pPr>
      <w:spacing w:line="240" w:lineRule="auto"/>
    </w:pPr>
    <w:rPr>
      <w:rFonts w:ascii="Calibri" w:eastAsiaTheme="minorHAnsi" w:hAnsi="Calibri" w:cs="Consolas"/>
      <w:szCs w:val="21"/>
    </w:rPr>
  </w:style>
  <w:style w:type="character" w:customStyle="1" w:styleId="AlmindeligtekstTegn">
    <w:name w:val="Almindelig tekst Tegn"/>
    <w:basedOn w:val="Standardskrifttypeiafsnit"/>
    <w:link w:val="Almindeligtekst"/>
    <w:uiPriority w:val="99"/>
    <w:rsid w:val="00B942DC"/>
    <w:rPr>
      <w:rFonts w:eastAsiaTheme="minorHAns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rdingborg.dk/kommunen/digitale-ko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ndbrug@vordingborg.d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391E0-42C2-4EE3-99AC-F3B6423E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682</Words>
  <Characters>4582</Characters>
  <Application>Microsoft Office Word</Application>
  <DocSecurity>0</DocSecurity>
  <PresentationFormat/>
  <Lines>1221</Lines>
  <Paragraphs>127</Paragraphs>
  <ScaleCrop>false</ScaleCrop>
  <HeadingPairs>
    <vt:vector size="2" baseType="variant">
      <vt:variant>
        <vt:lpstr>Titel</vt:lpstr>
      </vt:variant>
      <vt:variant>
        <vt:i4>1</vt:i4>
      </vt:variant>
    </vt:vector>
  </HeadingPairs>
  <TitlesOfParts>
    <vt:vector size="1" baseType="lpstr">
      <vt:lpstr>Skema til anmeldelse af dyrehold på mindre husdyrbrug</vt:lpstr>
    </vt:vector>
  </TitlesOfParts>
  <Manager/>
  <Company/>
  <LinksUpToDate>false</LinksUpToDate>
  <CharactersWithSpaces>5306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anmeldelse af dyrehold på mindre husdyrbrug</dc:title>
  <dc:subject/>
  <dc:creator>Ulla Holmberg Olesen</dc:creator>
  <cp:keywords/>
  <dc:description/>
  <cp:lastModifiedBy>Susanne Kjær-Hansen</cp:lastModifiedBy>
  <cp:revision>9</cp:revision>
  <cp:lastPrinted>2025-03-06T09:35:00Z</cp:lastPrinted>
  <dcterms:created xsi:type="dcterms:W3CDTF">2025-03-06T09:35:00Z</dcterms:created>
  <dcterms:modified xsi:type="dcterms:W3CDTF">2025-04-16T10:43:00Z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{9079FFCC-015D-4B33-A5B5-1D6B1D07A8AC}</vt:lpwstr>
  </property>
</Properties>
</file>